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B2" w:rsidRPr="00772CA8" w:rsidRDefault="00EF08B2" w:rsidP="00EF08B2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АННОТАЦИЯ </w:t>
      </w:r>
    </w:p>
    <w:p w:rsidR="00EF08B2" w:rsidRPr="00772CA8" w:rsidRDefault="00EF08B2" w:rsidP="00EF08B2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 ПРОГРАММЫ ДИСЦИПЛИНЫ</w:t>
      </w:r>
    </w:p>
    <w:p w:rsidR="00EF08B2" w:rsidRPr="00772CA8" w:rsidRDefault="00EF08B2" w:rsidP="00EF08B2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«История и методология юридической науки»</w:t>
      </w:r>
    </w:p>
    <w:p w:rsidR="00EF08B2" w:rsidRPr="00772CA8" w:rsidRDefault="00EF08B2" w:rsidP="00EF08B2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НАПРАВЛЕНИЕ ПОДГОТОВКИ 40.04.01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(030900)</w:t>
      </w: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«Юриспруденция»,</w:t>
      </w:r>
    </w:p>
    <w:p w:rsidR="00EF08B2" w:rsidRPr="00772CA8" w:rsidRDefault="00EF08B2" w:rsidP="00EF08B2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ПРОФИЛЬ ПОДГОТОВКИ «</w:t>
      </w:r>
      <w:r w:rsidRPr="00772C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Предпринимательское, коммерческое право</w:t>
      </w: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КВАЛИФИКАЦИЯ (СТЕПЕНЬ) – магистр </w:t>
      </w:r>
    </w:p>
    <w:p w:rsidR="00EF08B2" w:rsidRPr="00772CA8" w:rsidRDefault="00EF08B2" w:rsidP="00EF08B2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08B2" w:rsidRPr="00772CA8" w:rsidRDefault="00EF08B2" w:rsidP="00EF08B2">
      <w:pPr>
        <w:widowControl w:val="0"/>
        <w:numPr>
          <w:ilvl w:val="0"/>
          <w:numId w:val="23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дисциплины.</w:t>
      </w:r>
    </w:p>
    <w:p w:rsidR="00EF08B2" w:rsidRPr="00772CA8" w:rsidRDefault="00EF08B2" w:rsidP="00EF08B2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дисциплины: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72CA8">
        <w:rPr>
          <w:rFonts w:ascii="Calibri" w:eastAsia="Calibri" w:hAnsi="Calibri" w:cs="Times New Roman"/>
          <w:color w:val="000000"/>
          <w:sz w:val="28"/>
          <w:szCs w:val="28"/>
          <w:lang w:eastAsia="ru-RU" w:bidi="ru-RU"/>
        </w:rPr>
        <w:t xml:space="preserve"> </w:t>
      </w:r>
      <w:r w:rsidRPr="00772CA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ознакомление магистрантов с историей и основными предметно-методологическими пробле</w:t>
      </w:r>
      <w:r w:rsidRPr="00772CA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мами юридической науки, а также при</w:t>
      </w:r>
      <w:r w:rsidRPr="00772CA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 xml:space="preserve">обретение ими навыка компетентного применения отдельных методов научного познания. 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  <w:t>Задачи учебной дисциплины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: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2CA8">
        <w:rPr>
          <w:rFonts w:ascii="Times New Roman" w:eastAsia="Times New Roman" w:hAnsi="Times New Roman" w:cs="Times New Roman"/>
          <w:sz w:val="26"/>
          <w:szCs w:val="26"/>
        </w:rPr>
        <w:t>- усвоение знаний о юридической науке в целом, ее природе, социальной роли, основных этапах и закономерностях развития;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2CA8">
        <w:rPr>
          <w:rFonts w:ascii="Times New Roman" w:eastAsia="Times New Roman" w:hAnsi="Times New Roman" w:cs="Times New Roman"/>
          <w:sz w:val="26"/>
          <w:szCs w:val="26"/>
        </w:rPr>
        <w:t>- углубленное изучение методологии цивилистики как особой отрасли научного исследования, призванной направлять научный поиск;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2CA8">
        <w:rPr>
          <w:rFonts w:ascii="Times New Roman" w:eastAsia="Times New Roman" w:hAnsi="Times New Roman" w:cs="Times New Roman"/>
          <w:sz w:val="26"/>
          <w:szCs w:val="26"/>
        </w:rPr>
        <w:t>- овладение основными методами социального и правового познания, необходимыми в дальнейшем самообразовании и научной деятельности;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2CA8">
        <w:rPr>
          <w:rFonts w:ascii="Times New Roman" w:eastAsia="Times New Roman" w:hAnsi="Times New Roman" w:cs="Times New Roman"/>
          <w:sz w:val="26"/>
          <w:szCs w:val="26"/>
        </w:rPr>
        <w:t>- формирование представлений о комплексном подходе к исследованию правовых явлений;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2CA8">
        <w:rPr>
          <w:rFonts w:ascii="Times New Roman" w:eastAsia="Times New Roman" w:hAnsi="Times New Roman" w:cs="Times New Roman"/>
          <w:sz w:val="26"/>
          <w:szCs w:val="26"/>
        </w:rPr>
        <w:t>- анализ современной юридической науки, с точки зрения используемых методов и перспектив совершенствования методологии юридической науки.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Место дисциплины в структуре ООП </w:t>
      </w:r>
    </w:p>
    <w:p w:rsidR="00EF08B2" w:rsidRPr="00772CA8" w:rsidRDefault="00EF08B2" w:rsidP="00EF08B2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Дисциплина «История и методология юридической науки» (М2.Б.2) является дисциплиной базовой части профессионального цикла основной образовательной программы (ООП) по направлению подготовки 40.04.01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(030900)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«Юриспруденция» (магистратура). </w:t>
      </w:r>
    </w:p>
    <w:p w:rsidR="00EF08B2" w:rsidRPr="00772CA8" w:rsidRDefault="00EF08B2" w:rsidP="00EF08B2">
      <w:pPr>
        <w:widowControl w:val="0"/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Трудоемкость дисциплины: 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трудоемкость дисциплины составляет 3 зачетные единицы, 108 часов. </w:t>
      </w:r>
    </w:p>
    <w:p w:rsidR="00EF08B2" w:rsidRPr="00772CA8" w:rsidRDefault="00EF08B2" w:rsidP="00EF08B2">
      <w:pPr>
        <w:widowControl w:val="0"/>
        <w:numPr>
          <w:ilvl w:val="0"/>
          <w:numId w:val="23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результатам освоения дисциплины </w:t>
      </w:r>
    </w:p>
    <w:p w:rsidR="00EF08B2" w:rsidRDefault="00EF08B2" w:rsidP="00EF08B2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освоения программы учебной дисциплины «История и методология юридической науки» по направлению подготовки 40.04.01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(030900)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«Юриспруденция» магистрант должен приобрести следующие знания, умения и навыки, соответствующие компетенциям ООП: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1153"/>
        <w:gridCol w:w="5981"/>
      </w:tblGrid>
      <w:tr w:rsidR="00EF08B2" w:rsidRPr="00EA64AB" w:rsidTr="00C30838">
        <w:trPr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A64AB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формулировка компетенции</w:t>
            </w:r>
          </w:p>
        </w:tc>
        <w:tc>
          <w:tcPr>
            <w:tcW w:w="3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A64AB" w:rsidRDefault="00EF08B2" w:rsidP="00C30838">
            <w:pPr>
              <w:spacing w:before="100" w:beforeAutospacing="1" w:after="100" w:afterAutospacing="1" w:line="240" w:lineRule="auto"/>
              <w:ind w:right="-150" w:firstLine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A64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формирования компетенции</w:t>
            </w:r>
          </w:p>
        </w:tc>
      </w:tr>
      <w:tr w:rsidR="00EF08B2" w:rsidRPr="00EA64AB" w:rsidTr="00C30838">
        <w:trPr>
          <w:trHeight w:val="918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CA5D91" w:rsidRDefault="00EF08B2" w:rsidP="00C3083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ОК-1</w:t>
            </w:r>
            <w:r w:rsidRPr="00CA5D91">
              <w:rPr>
                <w:rFonts w:ascii="Times New Roman" w:eastAsia="Calibri" w:hAnsi="Times New Roman" w:cs="Times New Roman"/>
              </w:rPr>
              <w:t xml:space="preserve"> осознание социальной значимости своей будущей профессии, проявление нетерпимости к коррупционному </w:t>
            </w:r>
            <w:r w:rsidRPr="00CA5D91">
              <w:rPr>
                <w:rFonts w:ascii="Times New Roman" w:eastAsia="Calibri" w:hAnsi="Times New Roman" w:cs="Times New Roman"/>
              </w:rPr>
              <w:lastRenderedPageBreak/>
              <w:t>поведению, уважительн</w:t>
            </w:r>
            <w:r>
              <w:rPr>
                <w:rFonts w:ascii="Times New Roman" w:eastAsia="Calibri" w:hAnsi="Times New Roman" w:cs="Times New Roman"/>
              </w:rPr>
              <w:t>ое</w:t>
            </w:r>
            <w:r w:rsidRPr="00CA5D91">
              <w:rPr>
                <w:rFonts w:ascii="Times New Roman" w:eastAsia="Calibri" w:hAnsi="Times New Roman" w:cs="Times New Roman"/>
              </w:rPr>
              <w:t xml:space="preserve"> отношением к праву и закону, обладание достаточным уровнем профессионального правосознания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DB16C8" w:rsidRDefault="00EF08B2" w:rsidP="00C30838">
            <w:pPr>
              <w:pStyle w:val="Default"/>
              <w:jc w:val="both"/>
              <w:rPr>
                <w:sz w:val="22"/>
                <w:szCs w:val="22"/>
              </w:rPr>
            </w:pPr>
            <w:r w:rsidRPr="00DB16C8">
              <w:rPr>
                <w:sz w:val="22"/>
                <w:szCs w:val="22"/>
              </w:rPr>
              <w:t xml:space="preserve">специфику юридической науки, основные этапы истории становления и развития юридической науки, </w:t>
            </w:r>
          </w:p>
          <w:p w:rsidR="00EF08B2" w:rsidRDefault="00EF08B2" w:rsidP="00C30838">
            <w:pPr>
              <w:pStyle w:val="Default"/>
              <w:jc w:val="both"/>
              <w:rPr>
                <w:sz w:val="22"/>
                <w:szCs w:val="22"/>
              </w:rPr>
            </w:pPr>
            <w:r w:rsidRPr="00DB16C8">
              <w:rPr>
                <w:sz w:val="22"/>
                <w:szCs w:val="22"/>
              </w:rPr>
              <w:t xml:space="preserve">понятие и принципы методологии </w:t>
            </w:r>
            <w:r>
              <w:rPr>
                <w:sz w:val="22"/>
                <w:szCs w:val="22"/>
              </w:rPr>
              <w:t xml:space="preserve">современной </w:t>
            </w:r>
            <w:r w:rsidRPr="00DB16C8">
              <w:rPr>
                <w:sz w:val="22"/>
                <w:szCs w:val="22"/>
              </w:rPr>
              <w:t>юридической науки</w:t>
            </w:r>
            <w:r>
              <w:rPr>
                <w:sz w:val="22"/>
                <w:szCs w:val="22"/>
              </w:rPr>
              <w:t>, юридические типы научного познания</w:t>
            </w:r>
            <w:r w:rsidRPr="00DB16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для осознания социальной значимости профессии юриста, нетерпимости к коррупционному поведению, формирования уважительного отношения к праву и закону и </w:t>
            </w:r>
            <w:r>
              <w:rPr>
                <w:sz w:val="22"/>
                <w:szCs w:val="22"/>
              </w:rPr>
              <w:lastRenderedPageBreak/>
              <w:t>профессионального правосознания</w:t>
            </w:r>
          </w:p>
          <w:p w:rsidR="00EF08B2" w:rsidRPr="00250742" w:rsidRDefault="00EF08B2" w:rsidP="00C30838">
            <w:pPr>
              <w:pStyle w:val="Default"/>
              <w:jc w:val="both"/>
              <w:rPr>
                <w:rFonts w:eastAsia="Calibri"/>
                <w:b/>
                <w:color w:val="FF0000"/>
                <w:lang w:eastAsia="ru-RU"/>
              </w:rPr>
            </w:pPr>
          </w:p>
        </w:tc>
      </w:tr>
      <w:tr w:rsidR="00EF08B2" w:rsidRPr="00EA64AB" w:rsidTr="00C30838">
        <w:trPr>
          <w:trHeight w:val="88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261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250742" w:rsidRDefault="00EF08B2" w:rsidP="00C30838">
            <w:pPr>
              <w:spacing w:before="100" w:beforeAutospacing="1" w:after="100" w:afterAutospacing="1" w:line="240" w:lineRule="auto"/>
              <w:ind w:right="23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50742">
              <w:rPr>
                <w:rFonts w:ascii="Times New Roman" w:hAnsi="Times New Roman" w:cs="Times New Roman"/>
              </w:rPr>
              <w:t xml:space="preserve">выявлять, давать оценку и содействовать пресечению коррупционного поведения, </w:t>
            </w:r>
            <w:r w:rsidRPr="00250742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применять полученные знания 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</w:t>
            </w:r>
            <w:r w:rsidRPr="00250742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</w:t>
            </w:r>
            <w:r w:rsidRPr="00250742">
              <w:rPr>
                <w:rFonts w:ascii="Times New Roman" w:eastAsia="Calibri" w:hAnsi="Times New Roman" w:cs="Times New Roman"/>
              </w:rPr>
              <w:t>уважительн</w:t>
            </w:r>
            <w:r>
              <w:rPr>
                <w:rFonts w:ascii="Times New Roman" w:eastAsia="Calibri" w:hAnsi="Times New Roman" w:cs="Times New Roman"/>
              </w:rPr>
              <w:t>ым</w:t>
            </w:r>
            <w:r w:rsidRPr="00250742">
              <w:rPr>
                <w:rFonts w:ascii="Times New Roman" w:eastAsia="Calibri" w:hAnsi="Times New Roman" w:cs="Times New Roman"/>
              </w:rPr>
              <w:t xml:space="preserve"> отношением к праву и закону</w:t>
            </w:r>
            <w:r>
              <w:rPr>
                <w:rFonts w:ascii="Times New Roman" w:eastAsia="Calibri" w:hAnsi="Times New Roman" w:cs="Times New Roman"/>
              </w:rPr>
              <w:t xml:space="preserve"> на основе знания 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250742" w:rsidRDefault="00EF08B2" w:rsidP="00C30838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навыками применения методологии юридической науки, как средства </w:t>
            </w:r>
            <w:r w:rsidRPr="00CA5D91">
              <w:rPr>
                <w:rFonts w:ascii="Times New Roman" w:eastAsia="Calibri" w:hAnsi="Times New Roman" w:cs="Times New Roman"/>
              </w:rPr>
              <w:t>обладани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CA5D91">
              <w:rPr>
                <w:rFonts w:ascii="Times New Roman" w:eastAsia="Calibri" w:hAnsi="Times New Roman" w:cs="Times New Roman"/>
              </w:rPr>
              <w:t xml:space="preserve"> достаточным уровнем профессионального правосознания</w:t>
            </w:r>
            <w:r>
              <w:rPr>
                <w:rFonts w:ascii="Times New Roman" w:eastAsia="Calibri" w:hAnsi="Times New Roman" w:cs="Times New Roman"/>
              </w:rPr>
              <w:t xml:space="preserve"> и нетерпимого отношения к коррупционным проявлениям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0D2D" w:rsidRDefault="00EF08B2" w:rsidP="00C3083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0D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ОК-2 </w:t>
            </w:r>
            <w:r w:rsidRPr="00050D2D">
              <w:rPr>
                <w:rFonts w:ascii="Times New Roman" w:eastAsia="Calibri" w:hAnsi="Times New Roman" w:cs="Times New Roman"/>
              </w:rPr>
              <w:t>способность добросовестно исполнять профессиональные обязанности, соблюдать принципы этики юриста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0D2D" w:rsidRDefault="00EF08B2" w:rsidP="00C30838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050D2D">
              <w:rPr>
                <w:rStyle w:val="29pt"/>
                <w:rFonts w:eastAsiaTheme="minorHAnsi"/>
                <w:b w:val="0"/>
                <w:sz w:val="22"/>
                <w:szCs w:val="22"/>
              </w:rPr>
              <w:t>этические принципы юридической профессии</w:t>
            </w:r>
            <w:r w:rsidRPr="00050D2D">
              <w:rPr>
                <w:rStyle w:val="29pt"/>
                <w:rFonts w:eastAsiaTheme="minorHAnsi"/>
                <w:sz w:val="22"/>
                <w:szCs w:val="22"/>
              </w:rPr>
              <w:t xml:space="preserve">, </w:t>
            </w:r>
            <w:r w:rsidRPr="00050D2D">
              <w:rPr>
                <w:rFonts w:ascii="Times New Roman" w:eastAsia="Arial Unicode MS" w:hAnsi="Times New Roman" w:cs="Times New Roman"/>
              </w:rPr>
              <w:t>свои профессиональные обязанности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 учетом научных достижений в сфере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0D2D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0D2D" w:rsidRDefault="00EF08B2" w:rsidP="00C30838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применять</w:t>
            </w:r>
            <w:r w:rsidRPr="00050D2D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принципы профессиональной этики к конкретным ситуациям в правотворческой и правоприменительной практике, </w:t>
            </w:r>
            <w:r w:rsidRPr="00050D2D">
              <w:rPr>
                <w:rFonts w:ascii="Times New Roman" w:hAnsi="Times New Roman" w:cs="Times New Roman"/>
              </w:rPr>
              <w:t xml:space="preserve">принимать решения и совершать юридические действия </w:t>
            </w:r>
            <w:r>
              <w:rPr>
                <w:rFonts w:ascii="Times New Roman" w:hAnsi="Times New Roman" w:cs="Times New Roman"/>
              </w:rPr>
              <w:t>в точном соответствии с правом,</w:t>
            </w:r>
            <w:r w:rsidRPr="00050D2D">
              <w:rPr>
                <w:rFonts w:ascii="Times New Roman" w:hAnsi="Times New Roman" w:cs="Times New Roman"/>
              </w:rPr>
              <w:t xml:space="preserve"> законом</w:t>
            </w:r>
            <w:r>
              <w:rPr>
                <w:rFonts w:ascii="Times New Roman" w:hAnsi="Times New Roman" w:cs="Times New Roman"/>
              </w:rPr>
              <w:t xml:space="preserve">, научными достижениями  </w:t>
            </w:r>
            <w:r>
              <w:rPr>
                <w:rFonts w:ascii="Times New Roman" w:eastAsia="Calibri" w:hAnsi="Times New Roman" w:cs="Times New Roman"/>
              </w:rPr>
              <w:t>в сфере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0D2D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250742" w:rsidRDefault="00EF08B2" w:rsidP="00C30838">
            <w:pPr>
              <w:spacing w:before="100" w:beforeAutospacing="1" w:after="100" w:afterAutospacing="1" w:line="240" w:lineRule="auto"/>
              <w:ind w:right="165"/>
              <w:jc w:val="both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методологии юридической науки, </w:t>
            </w: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в юриспруденции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на основе знания методологии юридической науки </w:t>
            </w: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</w:p>
        </w:tc>
      </w:tr>
      <w:tr w:rsidR="00EF08B2" w:rsidRPr="00133D1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CA5D91" w:rsidRDefault="00EF08B2" w:rsidP="00C3083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ОК-3 </w:t>
            </w:r>
            <w:r w:rsidRPr="00CA5D91">
              <w:rPr>
                <w:rFonts w:ascii="Times New Roman" w:eastAsia="Calibri" w:hAnsi="Times New Roman" w:cs="Times New Roman"/>
              </w:rPr>
              <w:t>способность совершенствовать и развивать свой интеллектуальный и общекультурный уровень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Default="00EF08B2" w:rsidP="00C30838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33D1B">
              <w:rPr>
                <w:rFonts w:ascii="Times New Roman" w:eastAsia="Calibri" w:hAnsi="Times New Roman" w:cs="Times New Roman"/>
                <w:lang w:eastAsia="ru-RU"/>
              </w:rPr>
              <w:t>современные   представления о научном познании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EF08B2" w:rsidRDefault="00EF08B2" w:rsidP="00C30838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методологию юриспруденции как самостоятельной области юридического познания;</w:t>
            </w:r>
          </w:p>
          <w:p w:rsidR="00EF08B2" w:rsidRDefault="00EF08B2" w:rsidP="00C30838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юридическое познание как деятельность;</w:t>
            </w:r>
          </w:p>
          <w:p w:rsidR="00EF08B2" w:rsidRPr="00133D1B" w:rsidRDefault="00EF08B2" w:rsidP="00C30838">
            <w:pPr>
              <w:spacing w:before="100" w:beforeAutospacing="1" w:after="100" w:afterAutospacing="1" w:line="240" w:lineRule="auto"/>
              <w:ind w:right="-15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различные стили и образы юридического познания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250742" w:rsidRDefault="00EF08B2" w:rsidP="00C30838">
            <w:pPr>
              <w:spacing w:before="100" w:beforeAutospacing="1" w:after="100" w:afterAutospacing="1" w:line="240" w:lineRule="auto"/>
              <w:ind w:hanging="62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развивать свой интеллектуальный и общекультурный уровень</w:t>
            </w:r>
            <w:r>
              <w:rPr>
                <w:rFonts w:ascii="Times New Roman" w:eastAsia="Calibri" w:hAnsi="Times New Roman" w:cs="Times New Roman"/>
              </w:rPr>
              <w:t xml:space="preserve">, дискутировать, отстаивать и выражать свои мысли в процессе научного познания   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250742" w:rsidRDefault="00EF08B2" w:rsidP="00C30838">
            <w:pPr>
              <w:spacing w:before="100" w:beforeAutospacing="1" w:after="100" w:afterAutospacing="1" w:line="240" w:lineRule="auto"/>
              <w:ind w:right="23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250742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навыками самостоятельного поиска информации, востребованной в профессиональной деятельности, методами системного мышления и правилами формальной логики, приемами самообразования </w:t>
            </w:r>
            <w:r w:rsidRPr="00250742">
              <w:rPr>
                <w:rFonts w:ascii="Times New Roman" w:eastAsia="Calibri" w:hAnsi="Times New Roman" w:cs="Times New Roman"/>
              </w:rPr>
              <w:t>развития своего интеллектуального и общекультурного уровня</w:t>
            </w:r>
            <w:r>
              <w:rPr>
                <w:rFonts w:ascii="Times New Roman" w:eastAsia="Calibri" w:hAnsi="Times New Roman" w:cs="Times New Roman"/>
              </w:rPr>
              <w:t xml:space="preserve"> в процессе научного познания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ОК-4 способность свободно пользоваться русским и иностранным языками как средством делового общения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Русский и иностранный языки, правила устной и письменной речи при пользовании научными источниками, участии в научных дискуссиях, написании научных работ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5073A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Логически верно, аргументированно и ясно строить устную и письменную речь при пользовании научными источниками, участии в научных дискуссиях, написании научных работ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5073A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Навыками логического и аргументированного построения устной и письменной речи при пользовании научными источниками, участии в научных дискуссиях, написании научных работ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ОК-5 способность </w:t>
            </w:r>
            <w:r>
              <w:rPr>
                <w:rFonts w:ascii="Times New Roman" w:eastAsia="Calibri" w:hAnsi="Times New Roman" w:cs="Times New Roman"/>
              </w:rPr>
              <w:lastRenderedPageBreak/>
              <w:t>компетентно использовать на практике приобретенные умения и навыки в организации исследовательских работ, в управлении коллективом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Культуру поведения в коллективе, при взаимодействии с </w:t>
            </w:r>
            <w:r>
              <w:rPr>
                <w:rFonts w:ascii="Times New Roman" w:eastAsia="Calibri" w:hAnsi="Times New Roman" w:cs="Times New Roman"/>
              </w:rPr>
              <w:lastRenderedPageBreak/>
              <w:t>коллегами в профессиональной деятельности и в организации исследовательских работ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Грамотно и этично кооперировать с коллегами;</w:t>
            </w:r>
          </w:p>
          <w:p w:rsidR="00EF08B2" w:rsidRPr="005073A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Применять полученные знания для понимания закономерностей развития государства и права, для использования в процессе правотворчества и научно-исследовательской работы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5073A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</w:rPr>
              <w:t>Культурой поведения, профессиональными навыками и этикой при работе в коллективе и в организации  исследовательских работ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FE716A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ПК-1 способность разрабатывать нормативные правовые </w:t>
            </w:r>
            <w:r w:rsidRPr="00946D92">
              <w:rPr>
                <w:rFonts w:ascii="Times New Roman" w:eastAsia="Calibri" w:hAnsi="Times New Roman" w:cs="Times New Roman"/>
                <w:lang w:eastAsia="ru-RU"/>
              </w:rPr>
              <w:t>акты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Достижения юридической науки для использования в правотворческой деятельности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Применять достижения юридической науки в процессе правотворческой деятельности;</w:t>
            </w:r>
          </w:p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Анализировать научные знания для разработки нормативно-правового акта;</w:t>
            </w:r>
          </w:p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Доказывать свою правовую позицию в процессе разработки нормативных правовых актов с учетом научных достижений 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Навыками работы с нормативными документами с учетом положений юридической науки;</w:t>
            </w:r>
          </w:p>
          <w:p w:rsidR="00EF08B2" w:rsidRDefault="00EF08B2" w:rsidP="00C30838">
            <w:pPr>
              <w:widowControl w:val="0"/>
              <w:tabs>
                <w:tab w:val="left" w:pos="70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Способностью формулировать обоснованные предложения по совершенствованию правового регулирования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8B2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</w:rPr>
            </w:pPr>
            <w:r w:rsidRPr="00CA5D91">
              <w:rPr>
                <w:rFonts w:ascii="Times New Roman" w:eastAsia="Calibri" w:hAnsi="Times New Roman" w:cs="Times New Roman"/>
              </w:rPr>
              <w:t>ПК-2 способность 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  <w:p w:rsidR="00EF08B2" w:rsidRPr="00CA5D91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4B31BE" w:rsidRDefault="00EF08B2" w:rsidP="00C30838">
            <w:pPr>
              <w:tabs>
                <w:tab w:val="left" w:pos="974"/>
              </w:tabs>
              <w:spacing w:line="240" w:lineRule="auto"/>
              <w:ind w:right="-1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4B31BE">
              <w:rPr>
                <w:rFonts w:ascii="Times New Roman" w:eastAsia="Calibri" w:hAnsi="Times New Roman" w:cs="Times New Roman"/>
                <w:lang w:eastAsia="ru-RU"/>
              </w:rPr>
              <w:t>методику и достижения юридической науки для реализации норм материального и процессуального права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left="-119"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4B31BE" w:rsidRDefault="00EF08B2" w:rsidP="00C308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полученные знания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учетом достижений юридической науки 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применении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>равовых документов, относящи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4B31BE">
              <w:rPr>
                <w:rFonts w:ascii="Times New Roman" w:eastAsia="Times New Roman" w:hAnsi="Times New Roman" w:cs="Times New Roman"/>
                <w:lang w:eastAsia="ru-RU"/>
              </w:rPr>
              <w:t>ся к будущей профессиональной деятельности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навыками</w:t>
            </w:r>
            <w:r w:rsidRPr="00CA5D91">
              <w:rPr>
                <w:rFonts w:ascii="Times New Roman" w:eastAsia="Calibri" w:hAnsi="Times New Roman" w:cs="Times New Roman"/>
              </w:rPr>
              <w:t xml:space="preserve"> квалифицированно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</w:rPr>
              <w:t>ения</w:t>
            </w:r>
            <w:r w:rsidRPr="00CA5D91">
              <w:rPr>
                <w:rFonts w:ascii="Times New Roman" w:eastAsia="Calibri" w:hAnsi="Times New Roman" w:cs="Times New Roman"/>
              </w:rPr>
              <w:t xml:space="preserve"> нормативны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CA5D91">
              <w:rPr>
                <w:rFonts w:ascii="Times New Roman" w:eastAsia="Calibri" w:hAnsi="Times New Roman" w:cs="Times New Roman"/>
              </w:rPr>
              <w:t xml:space="preserve"> акт</w:t>
            </w:r>
            <w:r>
              <w:rPr>
                <w:rFonts w:ascii="Times New Roman" w:eastAsia="Calibri" w:hAnsi="Times New Roman" w:cs="Times New Roman"/>
              </w:rPr>
              <w:t xml:space="preserve">ов </w:t>
            </w:r>
            <w:r w:rsidRPr="00CA5D91">
              <w:rPr>
                <w:rFonts w:ascii="Times New Roman" w:eastAsia="Calibri" w:hAnsi="Times New Roman" w:cs="Times New Roman"/>
              </w:rPr>
              <w:t xml:space="preserve">в конкретных сферах юридической </w:t>
            </w:r>
            <w:r w:rsidRPr="00757259">
              <w:rPr>
                <w:rFonts w:ascii="Times New Roman" w:eastAsia="Calibri" w:hAnsi="Times New Roman" w:cs="Times New Roman"/>
              </w:rPr>
              <w:t xml:space="preserve">деятельности на основе </w:t>
            </w:r>
            <w:r>
              <w:rPr>
                <w:rFonts w:ascii="Times New Roman" w:eastAsia="Calibri" w:hAnsi="Times New Roman" w:cs="Times New Roman"/>
              </w:rPr>
              <w:t>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590BBD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ПК-3 готовность к выполнению должностных обязанностей по обеспечению законности и правопорядка, безопасности личности, общества, государства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325AED" w:rsidRDefault="00EF08B2" w:rsidP="00C308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основные категории и понятия права; систему и источники права; основные положения правовых институтов, отраженных в нормативно-правовых актах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основные положения юридической науки в целях выполнения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должностных обязанностей по обеспечению законности и правопорядка, безопасности личности, общества, государства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8A262B">
              <w:rPr>
                <w:rFonts w:ascii="Times New Roman" w:hAnsi="Times New Roman"/>
                <w:sz w:val="24"/>
                <w:szCs w:val="24"/>
              </w:rPr>
              <w:t>осуществлять комплексный сравнительно-правовой анализ нормативных актов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знаний методологии юридической науки в целях выполнения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должностных обязанностей по обеспечению законности и правопорядка, безопасности личности, общества, государства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 w:rsidRPr="00656679">
              <w:rPr>
                <w:rFonts w:ascii="Times New Roman" w:hAnsi="Times New Roman"/>
                <w:sz w:val="24"/>
                <w:szCs w:val="24"/>
              </w:rPr>
              <w:t>основными навыками правового анализа; способностью решать задачи, возникающие в ходе организации правоохранительной деятельности; навыками выбирать методы и средства, необходимые для организации правоохранительной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обеспечению </w:t>
            </w:r>
            <w:r w:rsidRPr="006566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законности и правопорядка, безопасности личности, общества, государства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032F4B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ПК-4 способность выявлять, пресекать, раскрывать и расследовать правонарушения и преступления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656679" w:rsidRDefault="00EF08B2" w:rsidP="00C3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Особенности, возникающие при выявлении, пресечении, раскрытии и расследовании преступлений и иных правонарушений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AD798D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ыявлять, пресекать, раскрывать и расследовать правонарушения и преступления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ыявл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ения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пресе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чения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расследова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правонарушен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ий</w:t>
            </w:r>
            <w:r w:rsidRPr="00AD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преступлен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>
              <w:rPr>
                <w:rFonts w:ascii="Times New Roman" w:hAnsi="Times New Roman"/>
                <w:sz w:val="24"/>
                <w:szCs w:val="24"/>
              </w:rPr>
              <w:t>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C35FE8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ПК-5 способность осуществлять предупреждение правонарушений, выявлять и устранять причины и условия, способствующие их совершению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правовых норм, содержащих систему обязательных предписаний и запретов;</w:t>
            </w:r>
          </w:p>
          <w:p w:rsidR="00EF08B2" w:rsidRDefault="00EF08B2" w:rsidP="00C3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Систему мер, направленных на противодействие процессам совершения правонарушений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Прогнозировать тенденции противоправного поведения, анализировать состояние противоправной деятельности, оценивать ее тенденции в зависимости от социально-политической и экономической жизни государства, общества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идейно-нравственного воздействия на окружающих с целью формирования у них убеждений и ценностных ориентаций, связанных с правопослушным поведением,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711AA1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ПК-6 способность выявлять, давать оценку и содействовать пресечению коррупционного поведения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и формы коррупционного поведения, виды и механизмы выявления и оценки коррупционных рисков, основные виды и содержание деятельности, направленной на выявление коррупционного поведения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Давать оценку социальной значимости правовых явлений и процессов, определять признаки коррупционного поведения, формулировать предложения по формированию перечня мероприятий, направленных на снижение и/или устранение коррупционных рисков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B2" w:rsidRDefault="00EF08B2" w:rsidP="00C308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выявления факторов, способствующих возникновению условий для коррупционного поведения, навыками предотвращения коррупционного поведения, навыками выявления признаков коррупционного поведения, навыками самостоятельного анализа правоприменительной и правоохранительной практики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CA5D91" w:rsidRDefault="00EF08B2" w:rsidP="00C3083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33D1B">
              <w:rPr>
                <w:rFonts w:ascii="Times New Roman" w:eastAsia="Calibri" w:hAnsi="Times New Roman" w:cs="Times New Roman"/>
              </w:rPr>
              <w:t>ПК-7</w:t>
            </w:r>
            <w:r w:rsidRPr="00CA5D91">
              <w:rPr>
                <w:rFonts w:ascii="Times New Roman" w:eastAsia="Calibri" w:hAnsi="Times New Roman" w:cs="Times New Roman"/>
              </w:rPr>
              <w:t xml:space="preserve">   способность квалифицированно </w:t>
            </w:r>
            <w:r w:rsidRPr="00CA5D91">
              <w:rPr>
                <w:rFonts w:ascii="Times New Roman" w:eastAsia="Calibri" w:hAnsi="Times New Roman" w:cs="Times New Roman"/>
              </w:rPr>
              <w:lastRenderedPageBreak/>
              <w:t>толковать нормативные правовые акты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widowControl w:val="0"/>
              <w:spacing w:before="60" w:after="60"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методы и способы толкования нормативных актов, с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истемны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е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подход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ы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алгоритм научного познания при 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толковании нормативных правовых актов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widowControl w:val="0"/>
              <w:spacing w:after="60" w:line="274" w:lineRule="exact"/>
              <w:ind w:right="-1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выясня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подлинное содержание нормативных правовых актов, правильно и единообразно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онима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и применя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ть</w:t>
            </w:r>
            <w:r w:rsidRPr="00390D6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юридические предписания, систематизир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овать нормативно-правовой материал, зная методологию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умением </w:t>
            </w:r>
            <w:r w:rsidRPr="00CA5D91">
              <w:rPr>
                <w:rFonts w:ascii="Times New Roman" w:eastAsia="Calibri" w:hAnsi="Times New Roman" w:cs="Times New Roman"/>
              </w:rPr>
              <w:t>квалифицированно толковат</w:t>
            </w:r>
            <w:r>
              <w:rPr>
                <w:rFonts w:ascii="Times New Roman" w:eastAsia="Calibri" w:hAnsi="Times New Roman" w:cs="Times New Roman"/>
              </w:rPr>
              <w:t>ь нормативные правовые акты,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зная методологию юридической науки  </w:t>
            </w:r>
          </w:p>
        </w:tc>
      </w:tr>
      <w:tr w:rsidR="00EF08B2" w:rsidRPr="00EA64AB" w:rsidTr="00C30838">
        <w:trPr>
          <w:trHeight w:val="650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CA5D91" w:rsidRDefault="00EF08B2" w:rsidP="00C30838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5D91">
              <w:rPr>
                <w:rFonts w:ascii="Times New Roman" w:hAnsi="Times New Roman" w:cs="Times New Roman"/>
              </w:rPr>
              <w:t xml:space="preserve">ПК-8 </w:t>
            </w:r>
            <w:r w:rsidRPr="00CA5D91">
              <w:rPr>
                <w:rFonts w:ascii="Times New Roman" w:eastAsia="Calibri" w:hAnsi="Times New Roman" w:cs="Times New Roman"/>
              </w:rPr>
              <w:t>способность принимать участие в проведении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коррупции, давать квалифицированные юридические заключения и консультации в конкретных сферах юридической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18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133D1B" w:rsidRDefault="00EF08B2" w:rsidP="00C30838">
            <w:pPr>
              <w:widowControl w:val="0"/>
              <w:tabs>
                <w:tab w:val="left" w:pos="5608"/>
              </w:tabs>
              <w:spacing w:before="60" w:after="60" w:line="278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133D1B">
              <w:rPr>
                <w:rFonts w:ascii="Times New Roman" w:eastAsia="Calibri" w:hAnsi="Times New Roman" w:cs="Times New Roman"/>
                <w:lang w:eastAsia="ru-RU"/>
              </w:rPr>
              <w:t>етодику проведения юридической экспертизы проектов нормативных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с позиций знания методологии юридической науки</w:t>
            </w:r>
          </w:p>
        </w:tc>
      </w:tr>
      <w:tr w:rsidR="00EF08B2" w:rsidRPr="00EA64AB" w:rsidTr="00C30838">
        <w:trPr>
          <w:trHeight w:val="736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hanging="11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widowControl w:val="0"/>
              <w:spacing w:before="60" w:after="60" w:line="278" w:lineRule="exact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</w:rPr>
              <w:t>давать квалифицированные юридические заключения и консультации</w:t>
            </w:r>
            <w:r>
              <w:rPr>
                <w:rFonts w:ascii="Times New Roman" w:eastAsia="Calibri" w:hAnsi="Times New Roman" w:cs="Times New Roman"/>
              </w:rPr>
              <w:t xml:space="preserve">, опираясь на знания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E13820" w:rsidRDefault="00EF08B2" w:rsidP="00C30838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230DD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B230DD">
              <w:rPr>
                <w:rFonts w:ascii="Times New Roman" w:eastAsia="Calibri" w:hAnsi="Times New Roman" w:cs="Times New Roman"/>
              </w:rPr>
              <w:t>проведении юридической экспертизы проектов нормативных</w:t>
            </w:r>
            <w:r w:rsidRPr="00CA5D91">
              <w:rPr>
                <w:rFonts w:ascii="Times New Roman" w:eastAsia="Calibri" w:hAnsi="Times New Roman" w:cs="Times New Roman"/>
              </w:rPr>
              <w:t xml:space="preserve"> правовых актов, в том числе в целях выявления в них положений, способствующих созданию условий для проявления коррупции</w:t>
            </w:r>
            <w:r>
              <w:rPr>
                <w:rFonts w:ascii="Times New Roman" w:eastAsia="Calibri" w:hAnsi="Times New Roman" w:cs="Times New Roman"/>
              </w:rPr>
              <w:t>, навыками подготовки квалифицированных юридических заключений с учетом достижений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925851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ПК-9 способность принимать оптимальные управленческие решения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B230DD" w:rsidRDefault="00EF08B2" w:rsidP="00C3083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Основные подходы в разработке оптимальных управленческих решений, процедуру и методы оценки результатов и последствий принятых оптимальных управленческих решений с учетом научных достижений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B230DD" w:rsidRDefault="00EF08B2" w:rsidP="00C3083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Выявлять внутренние и внешние факторы, влияющие на принятие оптимальных управленческих решений, определять нормативные границы при принятии оптимальных управленческих решений, прогнозировать развитие управленческих ситуаций с учетом научных достижений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B230DD" w:rsidRDefault="00EF08B2" w:rsidP="00C30838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714D">
              <w:rPr>
                <w:rFonts w:ascii="Times New Roman" w:hAnsi="Times New Roman" w:cs="Times New Roman"/>
              </w:rPr>
              <w:t xml:space="preserve">Способностью обосновать актуальность, значимость и правильность принятого </w:t>
            </w:r>
            <w:r>
              <w:rPr>
                <w:rFonts w:ascii="Times New Roman" w:hAnsi="Times New Roman" w:cs="Times New Roman"/>
              </w:rPr>
              <w:t xml:space="preserve">оптимального управленческого </w:t>
            </w:r>
            <w:r w:rsidRPr="0079714D">
              <w:rPr>
                <w:rFonts w:ascii="Times New Roman" w:hAnsi="Times New Roman" w:cs="Times New Roman"/>
              </w:rPr>
              <w:t xml:space="preserve">решения, опираясь на знания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2102BA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ПК-10 способность воспринимать, анализировать и реализовывать управленческие инновации в профессиональной деятельности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Default="00EF08B2" w:rsidP="00C3083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 основы разработки и внедрения управленческих инноваций на основе знаний истории и методологии юридической науки;</w:t>
            </w:r>
          </w:p>
          <w:p w:rsidR="00EF08B2" w:rsidRPr="0079714D" w:rsidRDefault="00EF08B2" w:rsidP="00C30838">
            <w:pPr>
              <w:widowControl w:val="0"/>
              <w:spacing w:before="60" w:after="0" w:line="240" w:lineRule="auto"/>
              <w:ind w:right="16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Существующие научные концепции содержания управленческих инноваций 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B230DD" w:rsidRDefault="00EF08B2" w:rsidP="00C30838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Оценивать эффективность и объяснять преимущества управленческих инноваций на основе знаний истории и методологии юридической науки</w:t>
            </w:r>
            <w:r w:rsidRPr="00B230D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 w:firstLine="23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B230DD" w:rsidRDefault="00EF08B2" w:rsidP="00C30838">
            <w:pPr>
              <w:widowControl w:val="0"/>
              <w:spacing w:before="60" w:after="60" w:line="274" w:lineRule="exact"/>
              <w:ind w:right="16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Навыками использования профессиональных юридических знаний для разработки и внедрения управленческих инноваций</w:t>
            </w:r>
          </w:p>
        </w:tc>
      </w:tr>
      <w:tr w:rsidR="00EF08B2" w:rsidRPr="00EA64AB" w:rsidTr="00C30838">
        <w:trPr>
          <w:trHeight w:val="306"/>
          <w:jc w:val="center"/>
        </w:trPr>
        <w:tc>
          <w:tcPr>
            <w:tcW w:w="12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CA5D91" w:rsidRDefault="00EF08B2" w:rsidP="00C30838">
            <w:pPr>
              <w:spacing w:after="0" w:line="240" w:lineRule="auto"/>
              <w:ind w:right="-150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CA5D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ПК-11 – способность квалифицированно проводить научные исследования в области права.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after="0" w:line="240" w:lineRule="auto"/>
              <w:ind w:right="-150" w:hanging="327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методологию</w:t>
            </w:r>
            <w:r w:rsidRPr="00723F18">
              <w:rPr>
                <w:rFonts w:ascii="Times New Roman" w:eastAsia="Calibri" w:hAnsi="Times New Roman" w:cs="Times New Roman"/>
                <w:lang w:eastAsia="ru-RU"/>
              </w:rPr>
              <w:t xml:space="preserve"> проведения научного исследования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юридической науки, </w:t>
            </w:r>
            <w:r w:rsidRPr="00255763">
              <w:rPr>
                <w:rFonts w:ascii="Times New Roman" w:eastAsia="Calibri" w:hAnsi="Times New Roman" w:cs="Times New Roman"/>
                <w:lang w:eastAsia="ru-RU" w:bidi="ru-RU"/>
              </w:rPr>
              <w:t>теоретически обоснованно выстраивать методологические стратегии исследовани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й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left="-62" w:right="-150" w:hanging="124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23F18">
              <w:rPr>
                <w:rFonts w:ascii="Times New Roman" w:hAnsi="Times New Roman" w:cs="Times New Roman"/>
              </w:rPr>
              <w:t xml:space="preserve">пользоваться методами </w:t>
            </w:r>
            <w:r>
              <w:rPr>
                <w:rFonts w:ascii="Times New Roman" w:hAnsi="Times New Roman" w:cs="Times New Roman"/>
              </w:rPr>
              <w:t xml:space="preserve">юридического </w:t>
            </w:r>
            <w:r w:rsidRPr="00723F18">
              <w:rPr>
                <w:rFonts w:ascii="Times New Roman" w:hAnsi="Times New Roman" w:cs="Times New Roman"/>
              </w:rPr>
              <w:t>научного исследования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B14B1">
              <w:rPr>
                <w:rFonts w:ascii="Times New Roman" w:hAnsi="Times New Roman" w:cs="Times New Roman"/>
                <w:color w:val="000000"/>
              </w:rPr>
              <w:t>организовывать проведение научных исследований и получать репрезентативные и достоверные знания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255763">
              <w:rPr>
                <w:rFonts w:ascii="Times New Roman" w:hAnsi="Times New Roman" w:cs="Times New Roman"/>
                <w:color w:val="000000"/>
                <w:lang w:bidi="ru-RU"/>
              </w:rPr>
              <w:t>теоретически обоснованно выстраивать методологические стратегии исследования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52D52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23F18">
              <w:rPr>
                <w:rFonts w:ascii="Times New Roman" w:hAnsi="Times New Roman" w:cs="Times New Roman"/>
              </w:rPr>
              <w:t>базовыми исследовательскими методиками в юридической науке</w:t>
            </w:r>
            <w:r>
              <w:rPr>
                <w:rFonts w:ascii="Times New Roman" w:hAnsi="Times New Roman" w:cs="Times New Roman"/>
              </w:rPr>
              <w:t xml:space="preserve"> для квалифицированного проведения научных исследований в области права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ПК-12 способность преподавать юридические дисциплины на высоком теоретическом и методическом уровне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Действующее законодательство Российской Федерации, международные правовые нормы,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правоприменительную практику, правовые и научные позиции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 части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Проводить отдельные обучающие мероприятия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науки;</w:t>
            </w:r>
          </w:p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процесс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Планировать и проводить учебные занятия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Применять современные средства оценивания результатов обучения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Основами планирования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осуществления и оценивания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 образовательного процесса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ПК-13 способность управлять самостоятельной работой обучающихся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виды самостоятельной работы обучающихся, применяемые в образовательном процессе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Осуществлять планирование и контроль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 техниками организации самостоятельной работы обучающихся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ПК-14 способность организовывать и проводить педагогические исследования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Нормативно-правовые основы педагогической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м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етоды организации и проведения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сфере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CF0B66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Определять объект, цель и задачи педагогических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 части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существлять поиск необходимой для исследований литературы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части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д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искутировать по теме проводимых исследований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 части </w:t>
            </w:r>
            <w:r>
              <w:rPr>
                <w:rFonts w:ascii="Times New Roman" w:hAnsi="Times New Roman" w:cs="Times New Roman"/>
              </w:rPr>
              <w:t xml:space="preserve">истории и методологии юридической науки </w:t>
            </w:r>
          </w:p>
        </w:tc>
      </w:tr>
      <w:tr w:rsidR="00EF08B2" w:rsidRPr="00EA64AB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Современными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методами научного исследования, н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авыками написания, оформления и презентации научных работ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в части </w:t>
            </w:r>
            <w:r>
              <w:rPr>
                <w:rFonts w:ascii="Times New Roman" w:hAnsi="Times New Roman" w:cs="Times New Roman"/>
              </w:rPr>
              <w:t>истории и методологии юридической науки</w:t>
            </w:r>
          </w:p>
        </w:tc>
      </w:tr>
      <w:tr w:rsidR="00EF08B2" w:rsidRPr="00723F18" w:rsidTr="00C30838">
        <w:trPr>
          <w:trHeight w:val="75"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 xml:space="preserve">ПК-15 способность эффективно осуществлять правовое 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воспитание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057DB1" w:rsidRDefault="00EF08B2" w:rsidP="00C308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Знать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057DB1" w:rsidRDefault="00EF08B2" w:rsidP="00C30838">
            <w:pPr>
              <w:spacing w:before="100" w:beforeAutospacing="1" w:after="0" w:line="240" w:lineRule="auto"/>
              <w:ind w:hanging="2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Основные правовые категории, определяющие содержание и уровень правовой ку</w:t>
            </w:r>
            <w:r>
              <w:rPr>
                <w:rFonts w:ascii="Times New Roman" w:eastAsia="Calibri" w:hAnsi="Times New Roman" w:cs="Times New Roman"/>
                <w:lang w:eastAsia="ru-RU"/>
              </w:rPr>
              <w:t>льтуры и правосознания общества, о</w:t>
            </w:r>
            <w:r w:rsidRPr="00057DB1">
              <w:rPr>
                <w:rFonts w:ascii="Times New Roman" w:eastAsia="Calibri" w:hAnsi="Times New Roman" w:cs="Times New Roman"/>
                <w:lang w:eastAsia="ru-RU"/>
              </w:rPr>
              <w:t>сновные элементы правового воспитания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учетом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достижений юридической науки</w:t>
            </w:r>
          </w:p>
        </w:tc>
      </w:tr>
      <w:tr w:rsidR="00EF08B2" w:rsidRPr="00723F18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Включать элементы правового воспитания в процесс осуществления собственной профессиональной 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учетом достижений юридической науки</w:t>
            </w:r>
          </w:p>
        </w:tc>
      </w:tr>
      <w:tr w:rsidR="00EF08B2" w:rsidRPr="00723F18" w:rsidTr="00C30838">
        <w:trPr>
          <w:trHeight w:val="75"/>
          <w:jc w:val="center"/>
        </w:trPr>
        <w:tc>
          <w:tcPr>
            <w:tcW w:w="12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E13820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8B2" w:rsidRPr="00152D52" w:rsidRDefault="00EF08B2" w:rsidP="00C30838">
            <w:pPr>
              <w:spacing w:before="100" w:beforeAutospacing="1" w:after="100" w:afterAutospacing="1"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57DB1"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B2" w:rsidRPr="00723F18" w:rsidRDefault="00EF08B2" w:rsidP="00C3083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57DB1">
              <w:rPr>
                <w:rFonts w:ascii="Times New Roman" w:eastAsia="Calibri" w:hAnsi="Times New Roman" w:cs="Times New Roman"/>
                <w:lang w:eastAsia="ru-RU"/>
              </w:rPr>
              <w:t>Отдельными методиками психолого-педагогического воздействия с помощью различных правовых способов и средств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учетом достижений юридической науки</w:t>
            </w:r>
          </w:p>
        </w:tc>
      </w:tr>
    </w:tbl>
    <w:p w:rsidR="00EF08B2" w:rsidRDefault="00EF08B2" w:rsidP="00EF08B2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8B2" w:rsidRPr="00772CA8" w:rsidRDefault="00EF08B2" w:rsidP="00EF08B2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8B2" w:rsidRPr="00772CA8" w:rsidRDefault="00EF08B2" w:rsidP="00EF08B2">
      <w:pPr>
        <w:widowControl w:val="0"/>
        <w:numPr>
          <w:ilvl w:val="0"/>
          <w:numId w:val="23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Краткое содержание дисциплины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Понятие юридической науки и методологии права. 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юридической науки.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Общенаучные методы познания права.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Догматический метод познания права.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Сравнительный метод познания права.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Исторический метод познания права.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Социологические методы познания права.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Психологические методы изучения правосознания.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Методология специальных юридических наук.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юридической методологии в правотворчестве.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юридической методологии в правоприменении.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написания теоретических исследований в области права.</w:t>
      </w:r>
    </w:p>
    <w:p w:rsidR="00EF08B2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 контроля: </w:t>
      </w:r>
      <w:r w:rsidRPr="00772C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зачет.</w:t>
      </w:r>
    </w:p>
    <w:p w:rsidR="00EF08B2" w:rsidRPr="00772CA8" w:rsidRDefault="00EF08B2" w:rsidP="00EF08B2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8B2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</w:pPr>
      <w:r w:rsidRPr="00772C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Составитель: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Геготаулина Лариса Александровна, доцент</w:t>
      </w:r>
      <w:r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кафедры «Теория и история государства и права» </w:t>
      </w:r>
      <w:r>
        <w:rPr>
          <w:rFonts w:ascii="Times New Roman" w:eastAsia="Times New Roman" w:hAnsi="Times New Roman" w:cs="Times New Roman"/>
          <w:color w:val="1D1B11"/>
          <w:sz w:val="26"/>
          <w:szCs w:val="26"/>
          <w:lang w:eastAsia="ru-RU"/>
        </w:rPr>
        <w:t>«Дальневосточного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Федерации»», кандидат исторических наук</w:t>
      </w:r>
    </w:p>
    <w:p w:rsidR="00EF08B2" w:rsidRPr="00772CA8" w:rsidRDefault="00EF08B2" w:rsidP="00EF08B2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CA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</w:t>
      </w:r>
    </w:p>
    <w:p w:rsidR="00EF08B2" w:rsidRDefault="00EF08B2" w:rsidP="00EF08B2">
      <w:pPr>
        <w:ind w:firstLine="709"/>
        <w:jc w:val="both"/>
      </w:pPr>
      <w:r w:rsidRPr="00A532F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Рецензент:</w:t>
      </w:r>
      <w:r w:rsidRPr="00765494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4A493B">
        <w:rPr>
          <w:rFonts w:ascii="Times New Roman" w:hAnsi="Times New Roman"/>
          <w:sz w:val="26"/>
          <w:szCs w:val="26"/>
        </w:rPr>
        <w:t xml:space="preserve">Лобановская Евгения Александровна – судья Петропавловск-Камчатского городского суда Камчатского края, </w:t>
      </w:r>
      <w:r>
        <w:rPr>
          <w:rFonts w:ascii="Times New Roman" w:hAnsi="Times New Roman"/>
          <w:sz w:val="26"/>
          <w:szCs w:val="26"/>
        </w:rPr>
        <w:t>кандидат юридических наук</w:t>
      </w:r>
    </w:p>
    <w:p w:rsidR="003E3835" w:rsidRPr="00EF08B2" w:rsidRDefault="003E3835" w:rsidP="00EF08B2">
      <w:bookmarkStart w:id="0" w:name="_GoBack"/>
      <w:bookmarkEnd w:id="0"/>
    </w:p>
    <w:sectPr w:rsidR="003E3835" w:rsidRPr="00EF08B2" w:rsidSect="005F5924">
      <w:footerReference w:type="default" r:id="rId8"/>
      <w:footerReference w:type="firs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67B" w:rsidRDefault="007A567B" w:rsidP="00F12BA1">
      <w:pPr>
        <w:spacing w:after="0" w:line="240" w:lineRule="auto"/>
      </w:pPr>
      <w:r>
        <w:separator/>
      </w:r>
    </w:p>
  </w:endnote>
  <w:endnote w:type="continuationSeparator" w:id="0">
    <w:p w:rsidR="007A567B" w:rsidRDefault="007A567B" w:rsidP="00F1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083124"/>
      <w:docPartObj>
        <w:docPartGallery w:val="Page Numbers (Bottom of Page)"/>
        <w:docPartUnique/>
      </w:docPartObj>
    </w:sdtPr>
    <w:sdtEndPr/>
    <w:sdtContent>
      <w:p w:rsidR="005C7F99" w:rsidRDefault="005C7F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8B2">
          <w:rPr>
            <w:noProof/>
          </w:rPr>
          <w:t>7</w:t>
        </w:r>
        <w:r>
          <w:fldChar w:fldCharType="end"/>
        </w:r>
      </w:p>
    </w:sdtContent>
  </w:sdt>
  <w:p w:rsidR="005C7F99" w:rsidRDefault="005C7F99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F99" w:rsidRDefault="005C7F99">
    <w:pPr>
      <w:rPr>
        <w:sz w:val="2"/>
        <w:szCs w:val="2"/>
      </w:rPr>
    </w:pPr>
  </w:p>
  <w:p w:rsidR="005C7F99" w:rsidRDefault="007A567B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20.25pt;margin-top:795.9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nrQIAAKw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" filled="f" stroked="f">
          <v:textbox style="mso-next-textbox:#Text Box 4;mso-fit-shape-to-text:t" inset="0,0,0,0">
            <w:txbxContent>
              <w:p w:rsidR="005C7F99" w:rsidRDefault="005C7F99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67B" w:rsidRDefault="007A567B" w:rsidP="00F12BA1">
      <w:pPr>
        <w:spacing w:after="0" w:line="240" w:lineRule="auto"/>
      </w:pPr>
      <w:r>
        <w:separator/>
      </w:r>
    </w:p>
  </w:footnote>
  <w:footnote w:type="continuationSeparator" w:id="0">
    <w:p w:rsidR="007A567B" w:rsidRDefault="007A567B" w:rsidP="00F12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10338"/>
    <w:multiLevelType w:val="hybridMultilevel"/>
    <w:tmpl w:val="3EEA1E96"/>
    <w:lvl w:ilvl="0" w:tplc="F43C5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4C73D99"/>
    <w:multiLevelType w:val="hybridMultilevel"/>
    <w:tmpl w:val="5D36651A"/>
    <w:lvl w:ilvl="0" w:tplc="4B3A66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5CB3F5B"/>
    <w:multiLevelType w:val="multilevel"/>
    <w:tmpl w:val="A8983B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893EC7"/>
    <w:multiLevelType w:val="hybridMultilevel"/>
    <w:tmpl w:val="7E60CC96"/>
    <w:lvl w:ilvl="0" w:tplc="24F403DA">
      <w:start w:val="1"/>
      <w:numFmt w:val="decimal"/>
      <w:lvlText w:val="%1."/>
      <w:lvlJc w:val="left"/>
      <w:pPr>
        <w:ind w:left="20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1AC41593"/>
    <w:multiLevelType w:val="multilevel"/>
    <w:tmpl w:val="3D461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85CF4"/>
    <w:multiLevelType w:val="multilevel"/>
    <w:tmpl w:val="0DD06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2B08F9"/>
    <w:multiLevelType w:val="hybridMultilevel"/>
    <w:tmpl w:val="F1A63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B3F8E"/>
    <w:multiLevelType w:val="hybridMultilevel"/>
    <w:tmpl w:val="31144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E00006"/>
    <w:multiLevelType w:val="multilevel"/>
    <w:tmpl w:val="3D461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4F4C03"/>
    <w:multiLevelType w:val="hybridMultilevel"/>
    <w:tmpl w:val="8D4AEE7A"/>
    <w:lvl w:ilvl="0" w:tplc="B1D8429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2C619B2"/>
    <w:multiLevelType w:val="multilevel"/>
    <w:tmpl w:val="3FE4634E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053D9E"/>
    <w:multiLevelType w:val="hybridMultilevel"/>
    <w:tmpl w:val="4808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026A1"/>
    <w:multiLevelType w:val="multilevel"/>
    <w:tmpl w:val="3D461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FE4A66"/>
    <w:multiLevelType w:val="multilevel"/>
    <w:tmpl w:val="3D461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2C7D41"/>
    <w:multiLevelType w:val="hybridMultilevel"/>
    <w:tmpl w:val="EB36189E"/>
    <w:lvl w:ilvl="0" w:tplc="C8EA46A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5FB7D39"/>
    <w:multiLevelType w:val="hybridMultilevel"/>
    <w:tmpl w:val="36A6D7B6"/>
    <w:lvl w:ilvl="0" w:tplc="1DC2F2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7A017A"/>
    <w:multiLevelType w:val="hybridMultilevel"/>
    <w:tmpl w:val="918AE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A35DC"/>
    <w:multiLevelType w:val="hybridMultilevel"/>
    <w:tmpl w:val="8D4AEE7A"/>
    <w:lvl w:ilvl="0" w:tplc="B1D8429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510864D9"/>
    <w:multiLevelType w:val="hybridMultilevel"/>
    <w:tmpl w:val="76B47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C45D3"/>
    <w:multiLevelType w:val="multilevel"/>
    <w:tmpl w:val="FE7C5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647BC"/>
    <w:multiLevelType w:val="hybridMultilevel"/>
    <w:tmpl w:val="84F092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A6725C"/>
    <w:multiLevelType w:val="hybridMultilevel"/>
    <w:tmpl w:val="08DC51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E6087"/>
    <w:multiLevelType w:val="multilevel"/>
    <w:tmpl w:val="3D461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376651"/>
    <w:multiLevelType w:val="hybridMultilevel"/>
    <w:tmpl w:val="642EBB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EF4CBF"/>
    <w:multiLevelType w:val="hybridMultilevel"/>
    <w:tmpl w:val="45BC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365EC"/>
    <w:multiLevelType w:val="hybridMultilevel"/>
    <w:tmpl w:val="8F68287A"/>
    <w:lvl w:ilvl="0" w:tplc="363A9CB0">
      <w:start w:val="1"/>
      <w:numFmt w:val="decimal"/>
      <w:lvlText w:val="%1."/>
      <w:lvlJc w:val="left"/>
      <w:pPr>
        <w:tabs>
          <w:tab w:val="num" w:pos="1752"/>
        </w:tabs>
        <w:ind w:left="1752" w:hanging="118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6F1B2A24"/>
    <w:multiLevelType w:val="hybridMultilevel"/>
    <w:tmpl w:val="3EEA1E96"/>
    <w:lvl w:ilvl="0" w:tplc="F43C5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06D5199"/>
    <w:multiLevelType w:val="hybridMultilevel"/>
    <w:tmpl w:val="EC7040AC"/>
    <w:lvl w:ilvl="0" w:tplc="7A14ACB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>
    <w:nsid w:val="78650F0D"/>
    <w:multiLevelType w:val="hybridMultilevel"/>
    <w:tmpl w:val="93BC3B6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963D1"/>
    <w:multiLevelType w:val="hybridMultilevel"/>
    <w:tmpl w:val="E2EADD40"/>
    <w:lvl w:ilvl="0" w:tplc="CE587B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E1844F8"/>
    <w:multiLevelType w:val="hybridMultilevel"/>
    <w:tmpl w:val="1B6C6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19"/>
  </w:num>
  <w:num w:numId="4">
    <w:abstractNumId w:val="2"/>
  </w:num>
  <w:num w:numId="5">
    <w:abstractNumId w:val="13"/>
  </w:num>
  <w:num w:numId="6">
    <w:abstractNumId w:val="14"/>
  </w:num>
  <w:num w:numId="7">
    <w:abstractNumId w:val="3"/>
  </w:num>
  <w:num w:numId="8">
    <w:abstractNumId w:val="20"/>
  </w:num>
  <w:num w:numId="9">
    <w:abstractNumId w:val="25"/>
  </w:num>
  <w:num w:numId="10">
    <w:abstractNumId w:val="27"/>
  </w:num>
  <w:num w:numId="11">
    <w:abstractNumId w:val="17"/>
  </w:num>
  <w:num w:numId="12">
    <w:abstractNumId w:val="9"/>
  </w:num>
  <w:num w:numId="13">
    <w:abstractNumId w:val="29"/>
  </w:num>
  <w:num w:numId="14">
    <w:abstractNumId w:val="26"/>
  </w:num>
  <w:num w:numId="15">
    <w:abstractNumId w:val="0"/>
  </w:num>
  <w:num w:numId="16">
    <w:abstractNumId w:val="16"/>
  </w:num>
  <w:num w:numId="17">
    <w:abstractNumId w:val="24"/>
  </w:num>
  <w:num w:numId="18">
    <w:abstractNumId w:val="15"/>
  </w:num>
  <w:num w:numId="19">
    <w:abstractNumId w:val="28"/>
  </w:num>
  <w:num w:numId="20">
    <w:abstractNumId w:val="18"/>
  </w:num>
  <w:num w:numId="21">
    <w:abstractNumId w:val="21"/>
  </w:num>
  <w:num w:numId="22">
    <w:abstractNumId w:val="1"/>
  </w:num>
  <w:num w:numId="23">
    <w:abstractNumId w:val="6"/>
  </w:num>
  <w:num w:numId="24">
    <w:abstractNumId w:val="30"/>
  </w:num>
  <w:num w:numId="25">
    <w:abstractNumId w:val="12"/>
  </w:num>
  <w:num w:numId="26">
    <w:abstractNumId w:val="8"/>
  </w:num>
  <w:num w:numId="27">
    <w:abstractNumId w:val="4"/>
  </w:num>
  <w:num w:numId="28">
    <w:abstractNumId w:val="22"/>
  </w:num>
  <w:num w:numId="29">
    <w:abstractNumId w:val="7"/>
  </w:num>
  <w:num w:numId="30">
    <w:abstractNumId w:val="11"/>
  </w:num>
  <w:num w:numId="3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E09"/>
    <w:rsid w:val="00002ACD"/>
    <w:rsid w:val="00004CDD"/>
    <w:rsid w:val="00013FA6"/>
    <w:rsid w:val="00025215"/>
    <w:rsid w:val="00037056"/>
    <w:rsid w:val="00046A29"/>
    <w:rsid w:val="00050D2D"/>
    <w:rsid w:val="00053946"/>
    <w:rsid w:val="00057F1F"/>
    <w:rsid w:val="000618E4"/>
    <w:rsid w:val="00064F62"/>
    <w:rsid w:val="00074973"/>
    <w:rsid w:val="00076592"/>
    <w:rsid w:val="00080A3D"/>
    <w:rsid w:val="00080CE1"/>
    <w:rsid w:val="000A0470"/>
    <w:rsid w:val="000A0CD1"/>
    <w:rsid w:val="000B1D8E"/>
    <w:rsid w:val="000C3582"/>
    <w:rsid w:val="000C42FD"/>
    <w:rsid w:val="000C5BA8"/>
    <w:rsid w:val="000D2893"/>
    <w:rsid w:val="000F5E56"/>
    <w:rsid w:val="001114A0"/>
    <w:rsid w:val="001171BE"/>
    <w:rsid w:val="00120D64"/>
    <w:rsid w:val="0012535C"/>
    <w:rsid w:val="00132305"/>
    <w:rsid w:val="00133D1B"/>
    <w:rsid w:val="00142038"/>
    <w:rsid w:val="0014650B"/>
    <w:rsid w:val="00146554"/>
    <w:rsid w:val="00152D52"/>
    <w:rsid w:val="001578F3"/>
    <w:rsid w:val="0016052A"/>
    <w:rsid w:val="00165268"/>
    <w:rsid w:val="00193F24"/>
    <w:rsid w:val="001A353A"/>
    <w:rsid w:val="001A71FC"/>
    <w:rsid w:val="001B5146"/>
    <w:rsid w:val="001C1C6F"/>
    <w:rsid w:val="001C5467"/>
    <w:rsid w:val="001C61E1"/>
    <w:rsid w:val="001D3C7A"/>
    <w:rsid w:val="001D7AE1"/>
    <w:rsid w:val="001E0452"/>
    <w:rsid w:val="001E32BF"/>
    <w:rsid w:val="00200B80"/>
    <w:rsid w:val="00200E2B"/>
    <w:rsid w:val="00236636"/>
    <w:rsid w:val="00250742"/>
    <w:rsid w:val="00255763"/>
    <w:rsid w:val="00257941"/>
    <w:rsid w:val="00261087"/>
    <w:rsid w:val="00263C19"/>
    <w:rsid w:val="00264E73"/>
    <w:rsid w:val="00265908"/>
    <w:rsid w:val="00270295"/>
    <w:rsid w:val="00273DE9"/>
    <w:rsid w:val="00275EEA"/>
    <w:rsid w:val="00277153"/>
    <w:rsid w:val="002801AB"/>
    <w:rsid w:val="00280588"/>
    <w:rsid w:val="0028240C"/>
    <w:rsid w:val="00290902"/>
    <w:rsid w:val="0029235D"/>
    <w:rsid w:val="002933B6"/>
    <w:rsid w:val="002975F7"/>
    <w:rsid w:val="002B0A27"/>
    <w:rsid w:val="002B63C5"/>
    <w:rsid w:val="002B701D"/>
    <w:rsid w:val="002D1613"/>
    <w:rsid w:val="002D39B4"/>
    <w:rsid w:val="002D525D"/>
    <w:rsid w:val="002E118B"/>
    <w:rsid w:val="002E2E60"/>
    <w:rsid w:val="002E7261"/>
    <w:rsid w:val="0030607C"/>
    <w:rsid w:val="00316CF1"/>
    <w:rsid w:val="00317F2D"/>
    <w:rsid w:val="003325C5"/>
    <w:rsid w:val="00341A47"/>
    <w:rsid w:val="0035296C"/>
    <w:rsid w:val="003606C1"/>
    <w:rsid w:val="00361107"/>
    <w:rsid w:val="00366C1B"/>
    <w:rsid w:val="00381B29"/>
    <w:rsid w:val="0038335F"/>
    <w:rsid w:val="00390FB8"/>
    <w:rsid w:val="00391279"/>
    <w:rsid w:val="00392113"/>
    <w:rsid w:val="00395014"/>
    <w:rsid w:val="0039550F"/>
    <w:rsid w:val="00395C0B"/>
    <w:rsid w:val="00395D5C"/>
    <w:rsid w:val="003A2053"/>
    <w:rsid w:val="003A5155"/>
    <w:rsid w:val="003A6849"/>
    <w:rsid w:val="003B005D"/>
    <w:rsid w:val="003B1170"/>
    <w:rsid w:val="003C3B9B"/>
    <w:rsid w:val="003C4F9D"/>
    <w:rsid w:val="003D10EF"/>
    <w:rsid w:val="003D3CB9"/>
    <w:rsid w:val="003D78B9"/>
    <w:rsid w:val="003E3835"/>
    <w:rsid w:val="003F1BDE"/>
    <w:rsid w:val="003F292C"/>
    <w:rsid w:val="003F42AD"/>
    <w:rsid w:val="004106DB"/>
    <w:rsid w:val="004151F6"/>
    <w:rsid w:val="004359F3"/>
    <w:rsid w:val="00435ACE"/>
    <w:rsid w:val="00435FD5"/>
    <w:rsid w:val="00444595"/>
    <w:rsid w:val="00466CEF"/>
    <w:rsid w:val="004932E4"/>
    <w:rsid w:val="004A1E09"/>
    <w:rsid w:val="004A79EC"/>
    <w:rsid w:val="004B00A9"/>
    <w:rsid w:val="004B31BE"/>
    <w:rsid w:val="004B3238"/>
    <w:rsid w:val="004C6D33"/>
    <w:rsid w:val="004D2B5C"/>
    <w:rsid w:val="004D5662"/>
    <w:rsid w:val="004E453B"/>
    <w:rsid w:val="004E66E0"/>
    <w:rsid w:val="004E6C79"/>
    <w:rsid w:val="004F164D"/>
    <w:rsid w:val="004F20AD"/>
    <w:rsid w:val="00501C04"/>
    <w:rsid w:val="00504573"/>
    <w:rsid w:val="0050540C"/>
    <w:rsid w:val="005063C5"/>
    <w:rsid w:val="0053100A"/>
    <w:rsid w:val="00541396"/>
    <w:rsid w:val="0054223F"/>
    <w:rsid w:val="0054271E"/>
    <w:rsid w:val="00542BA2"/>
    <w:rsid w:val="005466DA"/>
    <w:rsid w:val="00546DAA"/>
    <w:rsid w:val="00552F01"/>
    <w:rsid w:val="00561502"/>
    <w:rsid w:val="0056730F"/>
    <w:rsid w:val="005676B3"/>
    <w:rsid w:val="00574026"/>
    <w:rsid w:val="00585D3B"/>
    <w:rsid w:val="00591E07"/>
    <w:rsid w:val="00597EF8"/>
    <w:rsid w:val="005A5A8B"/>
    <w:rsid w:val="005A5B88"/>
    <w:rsid w:val="005A7CE4"/>
    <w:rsid w:val="005B2780"/>
    <w:rsid w:val="005C1B6F"/>
    <w:rsid w:val="005C7F99"/>
    <w:rsid w:val="005D0F55"/>
    <w:rsid w:val="005D2DC2"/>
    <w:rsid w:val="005E0796"/>
    <w:rsid w:val="005E2BCF"/>
    <w:rsid w:val="005E6008"/>
    <w:rsid w:val="005F2953"/>
    <w:rsid w:val="005F4C05"/>
    <w:rsid w:val="005F5924"/>
    <w:rsid w:val="005F723E"/>
    <w:rsid w:val="00602D91"/>
    <w:rsid w:val="00611575"/>
    <w:rsid w:val="00624904"/>
    <w:rsid w:val="00632F51"/>
    <w:rsid w:val="00633877"/>
    <w:rsid w:val="00634305"/>
    <w:rsid w:val="00650FB7"/>
    <w:rsid w:val="00651F7C"/>
    <w:rsid w:val="006613AA"/>
    <w:rsid w:val="0067796D"/>
    <w:rsid w:val="00691225"/>
    <w:rsid w:val="00691B31"/>
    <w:rsid w:val="00696BB9"/>
    <w:rsid w:val="006A1376"/>
    <w:rsid w:val="006A65CE"/>
    <w:rsid w:val="006B1A54"/>
    <w:rsid w:val="006B3F4C"/>
    <w:rsid w:val="006B57F8"/>
    <w:rsid w:val="006C1958"/>
    <w:rsid w:val="006C222A"/>
    <w:rsid w:val="006C2592"/>
    <w:rsid w:val="006C666D"/>
    <w:rsid w:val="006F7FB0"/>
    <w:rsid w:val="007016EB"/>
    <w:rsid w:val="00704491"/>
    <w:rsid w:val="00704A4C"/>
    <w:rsid w:val="007075FF"/>
    <w:rsid w:val="007158E5"/>
    <w:rsid w:val="00723F18"/>
    <w:rsid w:val="00726050"/>
    <w:rsid w:val="007340CB"/>
    <w:rsid w:val="00741983"/>
    <w:rsid w:val="00747453"/>
    <w:rsid w:val="00750C1A"/>
    <w:rsid w:val="0075361B"/>
    <w:rsid w:val="00753BA5"/>
    <w:rsid w:val="00756449"/>
    <w:rsid w:val="00757259"/>
    <w:rsid w:val="00767D59"/>
    <w:rsid w:val="00777F13"/>
    <w:rsid w:val="0078083E"/>
    <w:rsid w:val="0078294A"/>
    <w:rsid w:val="007934D3"/>
    <w:rsid w:val="007A3791"/>
    <w:rsid w:val="007A567B"/>
    <w:rsid w:val="007C39CD"/>
    <w:rsid w:val="007C4708"/>
    <w:rsid w:val="007C7873"/>
    <w:rsid w:val="007D4543"/>
    <w:rsid w:val="007E43C8"/>
    <w:rsid w:val="00814EF3"/>
    <w:rsid w:val="00822476"/>
    <w:rsid w:val="00825CCD"/>
    <w:rsid w:val="008310BA"/>
    <w:rsid w:val="008334A0"/>
    <w:rsid w:val="0085441B"/>
    <w:rsid w:val="00864139"/>
    <w:rsid w:val="00864236"/>
    <w:rsid w:val="008720B7"/>
    <w:rsid w:val="00881556"/>
    <w:rsid w:val="00881713"/>
    <w:rsid w:val="00887E9F"/>
    <w:rsid w:val="008A307D"/>
    <w:rsid w:val="008A6840"/>
    <w:rsid w:val="008A6904"/>
    <w:rsid w:val="008B1CDC"/>
    <w:rsid w:val="008B57F9"/>
    <w:rsid w:val="008C0F6F"/>
    <w:rsid w:val="008C2E56"/>
    <w:rsid w:val="008C7C15"/>
    <w:rsid w:val="008D0B5F"/>
    <w:rsid w:val="008D6383"/>
    <w:rsid w:val="008E2327"/>
    <w:rsid w:val="008E43C8"/>
    <w:rsid w:val="008F44A1"/>
    <w:rsid w:val="009063E0"/>
    <w:rsid w:val="00907D74"/>
    <w:rsid w:val="00911400"/>
    <w:rsid w:val="00920C98"/>
    <w:rsid w:val="0092391A"/>
    <w:rsid w:val="009371C9"/>
    <w:rsid w:val="009430B1"/>
    <w:rsid w:val="00944C13"/>
    <w:rsid w:val="00946D92"/>
    <w:rsid w:val="00950282"/>
    <w:rsid w:val="009511DD"/>
    <w:rsid w:val="009523EE"/>
    <w:rsid w:val="00953953"/>
    <w:rsid w:val="00955389"/>
    <w:rsid w:val="00955505"/>
    <w:rsid w:val="009568A6"/>
    <w:rsid w:val="009658D6"/>
    <w:rsid w:val="00966FEF"/>
    <w:rsid w:val="00967EC2"/>
    <w:rsid w:val="009719E0"/>
    <w:rsid w:val="00982EFE"/>
    <w:rsid w:val="00984D71"/>
    <w:rsid w:val="00987437"/>
    <w:rsid w:val="0099114C"/>
    <w:rsid w:val="009950D8"/>
    <w:rsid w:val="009A34F7"/>
    <w:rsid w:val="009C0CE2"/>
    <w:rsid w:val="009C1799"/>
    <w:rsid w:val="009C7065"/>
    <w:rsid w:val="009D2BE9"/>
    <w:rsid w:val="009D375C"/>
    <w:rsid w:val="009E4E99"/>
    <w:rsid w:val="009F5D06"/>
    <w:rsid w:val="00A01859"/>
    <w:rsid w:val="00A04FCF"/>
    <w:rsid w:val="00A15D4D"/>
    <w:rsid w:val="00A220D8"/>
    <w:rsid w:val="00A2217D"/>
    <w:rsid w:val="00A2513A"/>
    <w:rsid w:val="00A26D50"/>
    <w:rsid w:val="00A36268"/>
    <w:rsid w:val="00A445F7"/>
    <w:rsid w:val="00A52A17"/>
    <w:rsid w:val="00A5489C"/>
    <w:rsid w:val="00A555A2"/>
    <w:rsid w:val="00A739A1"/>
    <w:rsid w:val="00A75252"/>
    <w:rsid w:val="00A767AE"/>
    <w:rsid w:val="00A91885"/>
    <w:rsid w:val="00A96B82"/>
    <w:rsid w:val="00AA4C80"/>
    <w:rsid w:val="00AB4264"/>
    <w:rsid w:val="00AB5337"/>
    <w:rsid w:val="00AC1A14"/>
    <w:rsid w:val="00AD566D"/>
    <w:rsid w:val="00AD5D8C"/>
    <w:rsid w:val="00AD798D"/>
    <w:rsid w:val="00AE09B6"/>
    <w:rsid w:val="00AE0F74"/>
    <w:rsid w:val="00AE73A3"/>
    <w:rsid w:val="00AE7B24"/>
    <w:rsid w:val="00AF3241"/>
    <w:rsid w:val="00B029D1"/>
    <w:rsid w:val="00B13766"/>
    <w:rsid w:val="00B16DE7"/>
    <w:rsid w:val="00B20FB2"/>
    <w:rsid w:val="00B230DD"/>
    <w:rsid w:val="00B2330D"/>
    <w:rsid w:val="00B252EA"/>
    <w:rsid w:val="00B263E3"/>
    <w:rsid w:val="00B32664"/>
    <w:rsid w:val="00B33B74"/>
    <w:rsid w:val="00B4443C"/>
    <w:rsid w:val="00B445F8"/>
    <w:rsid w:val="00B45E75"/>
    <w:rsid w:val="00B479D7"/>
    <w:rsid w:val="00B50F00"/>
    <w:rsid w:val="00B52A1C"/>
    <w:rsid w:val="00B57D75"/>
    <w:rsid w:val="00B64C4A"/>
    <w:rsid w:val="00B71C36"/>
    <w:rsid w:val="00B77389"/>
    <w:rsid w:val="00B81949"/>
    <w:rsid w:val="00B83FDA"/>
    <w:rsid w:val="00B969F8"/>
    <w:rsid w:val="00B97C5B"/>
    <w:rsid w:val="00BA1D9A"/>
    <w:rsid w:val="00BB0BD0"/>
    <w:rsid w:val="00BB14B1"/>
    <w:rsid w:val="00BB2345"/>
    <w:rsid w:val="00BB2815"/>
    <w:rsid w:val="00BB3D91"/>
    <w:rsid w:val="00BB6F1D"/>
    <w:rsid w:val="00BC13A2"/>
    <w:rsid w:val="00BC512E"/>
    <w:rsid w:val="00BD02B6"/>
    <w:rsid w:val="00BD6566"/>
    <w:rsid w:val="00BE1253"/>
    <w:rsid w:val="00BE3753"/>
    <w:rsid w:val="00BE3DF7"/>
    <w:rsid w:val="00BE5E5E"/>
    <w:rsid w:val="00BE5F92"/>
    <w:rsid w:val="00BF1139"/>
    <w:rsid w:val="00BF36B0"/>
    <w:rsid w:val="00BF467D"/>
    <w:rsid w:val="00C11924"/>
    <w:rsid w:val="00C145FE"/>
    <w:rsid w:val="00C17C3B"/>
    <w:rsid w:val="00C226E4"/>
    <w:rsid w:val="00C23A94"/>
    <w:rsid w:val="00C45655"/>
    <w:rsid w:val="00C66ED3"/>
    <w:rsid w:val="00C73372"/>
    <w:rsid w:val="00C75093"/>
    <w:rsid w:val="00C933C5"/>
    <w:rsid w:val="00C94A00"/>
    <w:rsid w:val="00CA32D6"/>
    <w:rsid w:val="00CA5D91"/>
    <w:rsid w:val="00CB5583"/>
    <w:rsid w:val="00CD6F6D"/>
    <w:rsid w:val="00CF0B66"/>
    <w:rsid w:val="00CF5720"/>
    <w:rsid w:val="00CF6032"/>
    <w:rsid w:val="00CF6E92"/>
    <w:rsid w:val="00D0449A"/>
    <w:rsid w:val="00D124B2"/>
    <w:rsid w:val="00D251AF"/>
    <w:rsid w:val="00D3348D"/>
    <w:rsid w:val="00D37E7B"/>
    <w:rsid w:val="00D465E5"/>
    <w:rsid w:val="00D52BBA"/>
    <w:rsid w:val="00D54D59"/>
    <w:rsid w:val="00D568C9"/>
    <w:rsid w:val="00D63F77"/>
    <w:rsid w:val="00D73813"/>
    <w:rsid w:val="00D76B2E"/>
    <w:rsid w:val="00D76FD2"/>
    <w:rsid w:val="00D82B7D"/>
    <w:rsid w:val="00D90224"/>
    <w:rsid w:val="00D944DD"/>
    <w:rsid w:val="00DA0DE6"/>
    <w:rsid w:val="00DA61FB"/>
    <w:rsid w:val="00DB16C8"/>
    <w:rsid w:val="00DB1871"/>
    <w:rsid w:val="00DB1F26"/>
    <w:rsid w:val="00DB7210"/>
    <w:rsid w:val="00DB7344"/>
    <w:rsid w:val="00DC0D0C"/>
    <w:rsid w:val="00DC7755"/>
    <w:rsid w:val="00DD0D8E"/>
    <w:rsid w:val="00DD3170"/>
    <w:rsid w:val="00DD4813"/>
    <w:rsid w:val="00DE3CD8"/>
    <w:rsid w:val="00DF3DA1"/>
    <w:rsid w:val="00E05760"/>
    <w:rsid w:val="00E05C42"/>
    <w:rsid w:val="00E10C94"/>
    <w:rsid w:val="00E13820"/>
    <w:rsid w:val="00E14574"/>
    <w:rsid w:val="00E264BB"/>
    <w:rsid w:val="00E301A9"/>
    <w:rsid w:val="00E31309"/>
    <w:rsid w:val="00E343FB"/>
    <w:rsid w:val="00E36BCB"/>
    <w:rsid w:val="00E41BD5"/>
    <w:rsid w:val="00E53EEE"/>
    <w:rsid w:val="00E54A87"/>
    <w:rsid w:val="00E54E67"/>
    <w:rsid w:val="00E55540"/>
    <w:rsid w:val="00E57FEC"/>
    <w:rsid w:val="00E6774F"/>
    <w:rsid w:val="00E8172E"/>
    <w:rsid w:val="00E864BC"/>
    <w:rsid w:val="00E92744"/>
    <w:rsid w:val="00E942D5"/>
    <w:rsid w:val="00E94F2F"/>
    <w:rsid w:val="00E9777F"/>
    <w:rsid w:val="00EA64A5"/>
    <w:rsid w:val="00EA64AB"/>
    <w:rsid w:val="00EB5F36"/>
    <w:rsid w:val="00EC1078"/>
    <w:rsid w:val="00EC3464"/>
    <w:rsid w:val="00EC710F"/>
    <w:rsid w:val="00ED3AED"/>
    <w:rsid w:val="00ED51A8"/>
    <w:rsid w:val="00EE0C48"/>
    <w:rsid w:val="00EE3D3B"/>
    <w:rsid w:val="00EE4801"/>
    <w:rsid w:val="00EE7CD3"/>
    <w:rsid w:val="00EF08B2"/>
    <w:rsid w:val="00F0054A"/>
    <w:rsid w:val="00F06B53"/>
    <w:rsid w:val="00F12BA1"/>
    <w:rsid w:val="00F329F8"/>
    <w:rsid w:val="00F336F4"/>
    <w:rsid w:val="00F33D1C"/>
    <w:rsid w:val="00F34070"/>
    <w:rsid w:val="00F363C6"/>
    <w:rsid w:val="00F36B4F"/>
    <w:rsid w:val="00F47E26"/>
    <w:rsid w:val="00F64811"/>
    <w:rsid w:val="00F77D1A"/>
    <w:rsid w:val="00FA64AD"/>
    <w:rsid w:val="00FA7E53"/>
    <w:rsid w:val="00FB2151"/>
    <w:rsid w:val="00FC2572"/>
    <w:rsid w:val="00FC38F3"/>
    <w:rsid w:val="00FD2296"/>
    <w:rsid w:val="00FD6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56ABD09-286B-4724-96EB-BC402F12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1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1713"/>
    <w:pPr>
      <w:widowControl w:val="0"/>
      <w:shd w:val="clear" w:color="auto" w:fill="FFFFFF"/>
      <w:spacing w:after="660" w:line="5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Exact">
    <w:name w:val="Основной текст (5) Exact"/>
    <w:basedOn w:val="a0"/>
    <w:rsid w:val="00D52B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a3">
    <w:name w:val="List Paragraph"/>
    <w:basedOn w:val="a"/>
    <w:uiPriority w:val="34"/>
    <w:qFormat/>
    <w:rsid w:val="002E118B"/>
    <w:pPr>
      <w:ind w:left="720"/>
      <w:contextualSpacing/>
    </w:pPr>
  </w:style>
  <w:style w:type="character" w:customStyle="1" w:styleId="a4">
    <w:name w:val="Колонтитул_"/>
    <w:basedOn w:val="a0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DD48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D48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DD4813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6">
    <w:name w:val="Сноска_"/>
    <w:basedOn w:val="a0"/>
    <w:link w:val="a7"/>
    <w:rsid w:val="00FD229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7">
    <w:name w:val="Сноска"/>
    <w:basedOn w:val="a"/>
    <w:link w:val="a6"/>
    <w:rsid w:val="00FD2296"/>
    <w:pPr>
      <w:widowControl w:val="0"/>
      <w:shd w:val="clear" w:color="auto" w:fill="FFFFFF"/>
      <w:spacing w:after="0" w:line="226" w:lineRule="exact"/>
      <w:ind w:firstLine="84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3AED"/>
  </w:style>
  <w:style w:type="paragraph" w:styleId="aa">
    <w:name w:val="footer"/>
    <w:basedOn w:val="a"/>
    <w:link w:val="ab"/>
    <w:uiPriority w:val="99"/>
    <w:unhideWhenUsed/>
    <w:rsid w:val="00ED3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3AED"/>
  </w:style>
  <w:style w:type="paragraph" w:styleId="ac">
    <w:name w:val="Balloon Text"/>
    <w:basedOn w:val="a"/>
    <w:link w:val="ad"/>
    <w:uiPriority w:val="99"/>
    <w:semiHidden/>
    <w:unhideWhenUsed/>
    <w:rsid w:val="001D7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7AE1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 + Полужирный"/>
    <w:basedOn w:val="2"/>
    <w:rsid w:val="00FA7E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FA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_"/>
    <w:basedOn w:val="a0"/>
    <w:link w:val="23"/>
    <w:rsid w:val="00435AC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435ACE"/>
    <w:pPr>
      <w:widowControl w:val="0"/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">
    <w:name w:val="Hyperlink"/>
    <w:basedOn w:val="a0"/>
    <w:uiPriority w:val="99"/>
    <w:unhideWhenUsed/>
    <w:rsid w:val="004D5662"/>
    <w:rPr>
      <w:color w:val="0563C1" w:themeColor="hyperlink"/>
      <w:u w:val="single"/>
    </w:rPr>
  </w:style>
  <w:style w:type="character" w:customStyle="1" w:styleId="6">
    <w:name w:val="Основной текст (6)_"/>
    <w:basedOn w:val="a0"/>
    <w:link w:val="60"/>
    <w:rsid w:val="00165268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0pt">
    <w:name w:val="Основной текст (2) + 10 pt;Полужирный"/>
    <w:basedOn w:val="2"/>
    <w:rsid w:val="00165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1652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165268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9pt">
    <w:name w:val="Основной текст (2) + 9 pt;Полужирный"/>
    <w:basedOn w:val="2"/>
    <w:rsid w:val="00BD65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DB16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EC1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8C0F6F"/>
    <w:rPr>
      <w:i/>
      <w:iCs/>
    </w:rPr>
  </w:style>
  <w:style w:type="paragraph" w:styleId="af2">
    <w:name w:val="Body Text"/>
    <w:aliases w:val=" Знак2"/>
    <w:basedOn w:val="a"/>
    <w:link w:val="af3"/>
    <w:rsid w:val="0092391A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aliases w:val=" Знак2 Знак"/>
    <w:basedOn w:val="a0"/>
    <w:link w:val="af2"/>
    <w:rsid w:val="0092391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4">
    <w:name w:val="Текст Знак"/>
    <w:basedOn w:val="a0"/>
    <w:link w:val="af5"/>
    <w:uiPriority w:val="99"/>
    <w:rsid w:val="0092391A"/>
    <w:rPr>
      <w:rFonts w:ascii="Consolas" w:hAnsi="Consolas"/>
      <w:sz w:val="21"/>
      <w:szCs w:val="21"/>
    </w:rPr>
  </w:style>
  <w:style w:type="paragraph" w:styleId="af5">
    <w:name w:val="Plain Text"/>
    <w:basedOn w:val="a"/>
    <w:link w:val="af4"/>
    <w:uiPriority w:val="99"/>
    <w:unhideWhenUsed/>
    <w:rsid w:val="0092391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92391A"/>
    <w:rPr>
      <w:rFonts w:ascii="Consolas" w:hAnsi="Consolas" w:cs="Consolas"/>
      <w:sz w:val="21"/>
      <w:szCs w:val="21"/>
    </w:rPr>
  </w:style>
  <w:style w:type="paragraph" w:customStyle="1" w:styleId="Iauiue">
    <w:name w:val="Iau?iue"/>
    <w:rsid w:val="009239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DDC84-A207-416F-92DC-2E5FB84F5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2399</TotalTime>
  <Pages>1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313</cp:lastModifiedBy>
  <cp:revision>258</cp:revision>
  <cp:lastPrinted>2019-02-26T00:36:00Z</cp:lastPrinted>
  <dcterms:created xsi:type="dcterms:W3CDTF">2016-12-23T20:19:00Z</dcterms:created>
  <dcterms:modified xsi:type="dcterms:W3CDTF">2019-11-07T03:44:00Z</dcterms:modified>
</cp:coreProperties>
</file>