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54C" w:rsidRDefault="005E720B">
      <w:pPr>
        <w:pStyle w:val="10"/>
        <w:framePr w:w="9403" w:h="7670" w:hRule="exact" w:wrap="none" w:vAnchor="page" w:hAnchor="page" w:x="1672" w:y="1061"/>
        <w:shd w:val="clear" w:color="auto" w:fill="auto"/>
        <w:ind w:left="20"/>
      </w:pPr>
      <w:bookmarkStart w:id="0" w:name="bookmark0"/>
      <w:r>
        <w:t>АННОТАЦИЯ</w:t>
      </w:r>
      <w:bookmarkEnd w:id="0"/>
    </w:p>
    <w:p w:rsidR="002B454C" w:rsidRDefault="005E720B">
      <w:pPr>
        <w:pStyle w:val="30"/>
        <w:framePr w:w="9403" w:h="7670" w:hRule="exact" w:wrap="none" w:vAnchor="page" w:hAnchor="page" w:x="1672" w:y="1061"/>
        <w:shd w:val="clear" w:color="auto" w:fill="auto"/>
        <w:spacing w:after="378"/>
        <w:ind w:left="20"/>
      </w:pPr>
      <w:r>
        <w:t>РАБОЧЕЙ ПРОГРАММЫ ДИСЦИПЛИНЫ «ПРАВОВАЯ ИНФОРМАТИКА</w:t>
      </w:r>
      <w:r>
        <w:rPr>
          <w:rStyle w:val="31"/>
        </w:rPr>
        <w:t>»</w:t>
      </w:r>
      <w:r>
        <w:rPr>
          <w:rStyle w:val="31"/>
        </w:rPr>
        <w:br/>
      </w:r>
      <w:r>
        <w:t>НАПРАВЛЕНИЕ ПОДГОТОВКИ 40.04.01</w:t>
      </w:r>
      <w:r w:rsidR="005A7E78">
        <w:t xml:space="preserve"> (030900) </w:t>
      </w:r>
      <w:r>
        <w:t>«ЮРИСПРУДЕНЦИЯ»,</w:t>
      </w:r>
      <w:r>
        <w:br/>
        <w:t xml:space="preserve">ПРОФИЛЬ ПОДГОТОВКИ </w:t>
      </w:r>
      <w:r>
        <w:rPr>
          <w:rStyle w:val="31"/>
        </w:rPr>
        <w:t>«</w:t>
      </w:r>
      <w:r>
        <w:t>ПРЕДПРИНИМАТЕЛЬСКОЕ, КОММЕРЧЕСКОЕ</w:t>
      </w:r>
      <w:r>
        <w:br/>
        <w:t>ПРАВО», КВАЛИФИКАЦИЯ (СТЕПЕНЬ) - МАГИСТР</w:t>
      </w:r>
    </w:p>
    <w:p w:rsidR="002B454C" w:rsidRDefault="005E720B">
      <w:pPr>
        <w:pStyle w:val="10"/>
        <w:framePr w:w="9403" w:h="7670" w:hRule="exact" w:wrap="none" w:vAnchor="page" w:hAnchor="page" w:x="1672" w:y="1061"/>
        <w:numPr>
          <w:ilvl w:val="0"/>
          <w:numId w:val="1"/>
        </w:numPr>
        <w:shd w:val="clear" w:color="auto" w:fill="auto"/>
        <w:tabs>
          <w:tab w:val="left" w:pos="1436"/>
        </w:tabs>
        <w:spacing w:after="231" w:line="220" w:lineRule="exact"/>
        <w:ind w:firstLine="740"/>
        <w:jc w:val="both"/>
      </w:pPr>
      <w:bookmarkStart w:id="1" w:name="bookmark1"/>
      <w:r>
        <w:t>Цели и задачи дисциплины</w:t>
      </w:r>
      <w:bookmarkEnd w:id="1"/>
    </w:p>
    <w:p w:rsidR="002B454C" w:rsidRDefault="005E720B">
      <w:pPr>
        <w:pStyle w:val="20"/>
        <w:framePr w:w="9403" w:h="7670" w:hRule="exact" w:wrap="none" w:vAnchor="page" w:hAnchor="page" w:x="1672" w:y="1061"/>
        <w:shd w:val="clear" w:color="auto" w:fill="auto"/>
        <w:spacing w:before="0"/>
        <w:ind w:firstLine="740"/>
      </w:pPr>
      <w:r>
        <w:t xml:space="preserve">Цель изучения дисциплины </w:t>
      </w:r>
      <w:r>
        <w:t>- углубление теоретических знаний и практических навыков в области современных компьютерных технологий для грамотной и эффективной организации информационных процессов в науке и правоприменительной деятельности.</w:t>
      </w:r>
    </w:p>
    <w:p w:rsidR="002B454C" w:rsidRDefault="005E720B">
      <w:pPr>
        <w:pStyle w:val="20"/>
        <w:framePr w:w="9403" w:h="7670" w:hRule="exact" w:wrap="none" w:vAnchor="page" w:hAnchor="page" w:x="1672" w:y="1061"/>
        <w:shd w:val="clear" w:color="auto" w:fill="auto"/>
        <w:spacing w:before="0"/>
        <w:ind w:firstLine="740"/>
      </w:pPr>
      <w:r>
        <w:t>Основная задача данной дисциплины - формиров</w:t>
      </w:r>
      <w:r>
        <w:t>ание общетеоретического кругозора, профессиональных знаний и практических навыков, необходимых юристу для успешного осуществления профессиональной деятельности в информационном обществе.</w:t>
      </w:r>
    </w:p>
    <w:p w:rsidR="002B454C" w:rsidRDefault="005E720B">
      <w:pPr>
        <w:pStyle w:val="10"/>
        <w:framePr w:w="9403" w:h="7670" w:hRule="exact" w:wrap="none" w:vAnchor="page" w:hAnchor="page" w:x="1672" w:y="1061"/>
        <w:numPr>
          <w:ilvl w:val="0"/>
          <w:numId w:val="1"/>
        </w:numPr>
        <w:shd w:val="clear" w:color="auto" w:fill="auto"/>
        <w:tabs>
          <w:tab w:val="left" w:pos="1436"/>
        </w:tabs>
        <w:ind w:firstLine="740"/>
        <w:jc w:val="both"/>
      </w:pPr>
      <w:bookmarkStart w:id="2" w:name="bookmark2"/>
      <w:r>
        <w:t>Место дисциплины в структуре ООП</w:t>
      </w:r>
      <w:bookmarkEnd w:id="2"/>
    </w:p>
    <w:p w:rsidR="002B454C" w:rsidRDefault="005E720B">
      <w:pPr>
        <w:pStyle w:val="20"/>
        <w:framePr w:w="9403" w:h="7670" w:hRule="exact" w:wrap="none" w:vAnchor="page" w:hAnchor="page" w:x="1672" w:y="1061"/>
        <w:shd w:val="clear" w:color="auto" w:fill="auto"/>
        <w:spacing w:before="0"/>
        <w:ind w:firstLine="740"/>
      </w:pPr>
      <w:r>
        <w:t>Дисциплина «Правовая информатика» (М</w:t>
      </w:r>
      <w:r>
        <w:t>2.В.ДВ.5) является дисциплиной выбора профессионального цикла дисциплин основной образовательной программы (ООП) по направлению подготовки 40.04.01</w:t>
      </w:r>
      <w:r w:rsidR="005A7E78">
        <w:t xml:space="preserve"> (030900)</w:t>
      </w:r>
      <w:r>
        <w:t xml:space="preserve"> «Юриспруденция» (магистратура).</w:t>
      </w:r>
    </w:p>
    <w:p w:rsidR="002B454C" w:rsidRDefault="005E720B">
      <w:pPr>
        <w:pStyle w:val="20"/>
        <w:framePr w:w="9403" w:h="7670" w:hRule="exact" w:wrap="none" w:vAnchor="page" w:hAnchor="page" w:x="1672" w:y="1061"/>
        <w:numPr>
          <w:ilvl w:val="0"/>
          <w:numId w:val="1"/>
        </w:numPr>
        <w:shd w:val="clear" w:color="auto" w:fill="auto"/>
        <w:tabs>
          <w:tab w:val="left" w:pos="1436"/>
        </w:tabs>
        <w:spacing w:before="0"/>
        <w:ind w:firstLine="740"/>
      </w:pPr>
      <w:r>
        <w:rPr>
          <w:rStyle w:val="21"/>
        </w:rPr>
        <w:t xml:space="preserve">Трудоемкость дисциплины: </w:t>
      </w:r>
      <w:r>
        <w:t>общая трудоемкость дисциплины составляет 3 зачетные</w:t>
      </w:r>
      <w:r>
        <w:t xml:space="preserve"> единицы, 108 часов.</w:t>
      </w:r>
    </w:p>
    <w:p w:rsidR="002B454C" w:rsidRDefault="005E720B">
      <w:pPr>
        <w:pStyle w:val="10"/>
        <w:framePr w:w="9403" w:h="7670" w:hRule="exact" w:wrap="none" w:vAnchor="page" w:hAnchor="page" w:x="1672" w:y="1061"/>
        <w:numPr>
          <w:ilvl w:val="0"/>
          <w:numId w:val="1"/>
        </w:numPr>
        <w:shd w:val="clear" w:color="auto" w:fill="auto"/>
        <w:tabs>
          <w:tab w:val="left" w:pos="1436"/>
        </w:tabs>
        <w:ind w:firstLine="740"/>
        <w:jc w:val="both"/>
      </w:pPr>
      <w:bookmarkStart w:id="3" w:name="bookmark3"/>
      <w:r>
        <w:t>Требования к результатам освоения дисциплины</w:t>
      </w:r>
      <w:bookmarkEnd w:id="3"/>
    </w:p>
    <w:p w:rsidR="002B454C" w:rsidRDefault="005E720B">
      <w:pPr>
        <w:pStyle w:val="20"/>
        <w:framePr w:w="9403" w:h="7670" w:hRule="exact" w:wrap="none" w:vAnchor="page" w:hAnchor="page" w:x="1672" w:y="1061"/>
        <w:shd w:val="clear" w:color="auto" w:fill="auto"/>
        <w:spacing w:before="0"/>
        <w:ind w:firstLine="740"/>
      </w:pPr>
      <w:r>
        <w:t xml:space="preserve">В результате освоения программы учебной дисциплины «Правовая информатика» по направлению подготовки 40.04.01 </w:t>
      </w:r>
      <w:r w:rsidR="005A7E78">
        <w:t xml:space="preserve">(030900) </w:t>
      </w:r>
      <w:bookmarkStart w:id="4" w:name="_GoBack"/>
      <w:bookmarkEnd w:id="4"/>
      <w:r>
        <w:t>«Юриспруденция» магистрант должен приобрести следующие знания, умения и навыки, с</w:t>
      </w:r>
      <w:r>
        <w:t>оответствующие компетенциям ООП: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87"/>
        <w:gridCol w:w="1162"/>
        <w:gridCol w:w="5525"/>
      </w:tblGrid>
      <w:tr w:rsidR="002B454C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54C" w:rsidRDefault="005E720B">
            <w:pPr>
              <w:pStyle w:val="20"/>
              <w:framePr w:w="9274" w:h="6278" w:wrap="none" w:vAnchor="page" w:hAnchor="page" w:x="1691" w:y="9052"/>
              <w:shd w:val="clear" w:color="auto" w:fill="auto"/>
              <w:spacing w:before="0"/>
              <w:jc w:val="center"/>
            </w:pPr>
            <w:r>
              <w:rPr>
                <w:rStyle w:val="22"/>
              </w:rPr>
              <w:t>Код и формулировка компетенции</w:t>
            </w:r>
          </w:p>
        </w:tc>
        <w:tc>
          <w:tcPr>
            <w:tcW w:w="66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454C" w:rsidRDefault="005E720B">
            <w:pPr>
              <w:pStyle w:val="20"/>
              <w:framePr w:w="9274" w:h="6278" w:wrap="none" w:vAnchor="page" w:hAnchor="page" w:x="1691" w:y="9052"/>
              <w:shd w:val="clear" w:color="auto" w:fill="auto"/>
              <w:spacing w:before="0" w:line="220" w:lineRule="exact"/>
              <w:jc w:val="center"/>
            </w:pPr>
            <w:r>
              <w:rPr>
                <w:rStyle w:val="22"/>
              </w:rPr>
              <w:t>Этапы формирования компетенции</w:t>
            </w:r>
          </w:p>
        </w:tc>
      </w:tr>
      <w:tr w:rsidR="002B454C">
        <w:tblPrEx>
          <w:tblCellMar>
            <w:top w:w="0" w:type="dxa"/>
            <w:bottom w:w="0" w:type="dxa"/>
          </w:tblCellMar>
        </w:tblPrEx>
        <w:trPr>
          <w:trHeight w:hRule="exact" w:val="1027"/>
        </w:trPr>
        <w:tc>
          <w:tcPr>
            <w:tcW w:w="25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454C" w:rsidRDefault="005E720B">
            <w:pPr>
              <w:pStyle w:val="20"/>
              <w:framePr w:w="9274" w:h="6278" w:wrap="none" w:vAnchor="page" w:hAnchor="page" w:x="1691" w:y="9052"/>
              <w:shd w:val="clear" w:color="auto" w:fill="auto"/>
              <w:spacing w:before="0" w:line="312" w:lineRule="exact"/>
              <w:jc w:val="left"/>
            </w:pPr>
            <w:r>
              <w:rPr>
                <w:rStyle w:val="23"/>
              </w:rPr>
              <w:t>ОК-3 - способность, совершенствовать и развивать свой интеллектуальный и общекультурный уровень;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454C" w:rsidRDefault="005E720B">
            <w:pPr>
              <w:pStyle w:val="20"/>
              <w:framePr w:w="9274" w:h="6278" w:wrap="none" w:vAnchor="page" w:hAnchor="page" w:x="1691" w:y="9052"/>
              <w:shd w:val="clear" w:color="auto" w:fill="auto"/>
              <w:spacing w:before="0" w:line="220" w:lineRule="exact"/>
              <w:jc w:val="left"/>
            </w:pPr>
            <w:r>
              <w:rPr>
                <w:rStyle w:val="22"/>
              </w:rPr>
              <w:t>Знать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54C" w:rsidRDefault="005E720B">
            <w:pPr>
              <w:pStyle w:val="20"/>
              <w:framePr w:w="9274" w:h="6278" w:wrap="none" w:vAnchor="page" w:hAnchor="page" w:x="1691" w:y="9052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 xml:space="preserve">основные способы использования компьютерных технологий в </w:t>
            </w:r>
            <w:r>
              <w:rPr>
                <w:rStyle w:val="23"/>
              </w:rPr>
              <w:t>научных исследованиях, образовании и правоприменительной деятельности;</w:t>
            </w:r>
          </w:p>
        </w:tc>
      </w:tr>
      <w:tr w:rsidR="002B454C">
        <w:tblPrEx>
          <w:tblCellMar>
            <w:top w:w="0" w:type="dxa"/>
            <w:bottom w:w="0" w:type="dxa"/>
          </w:tblCellMar>
        </w:tblPrEx>
        <w:trPr>
          <w:trHeight w:hRule="exact" w:val="1344"/>
        </w:trPr>
        <w:tc>
          <w:tcPr>
            <w:tcW w:w="258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B454C" w:rsidRDefault="002B454C">
            <w:pPr>
              <w:framePr w:w="9274" w:h="6278" w:wrap="none" w:vAnchor="page" w:hAnchor="page" w:x="1691" w:y="9052"/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454C" w:rsidRDefault="005E720B">
            <w:pPr>
              <w:pStyle w:val="20"/>
              <w:framePr w:w="9274" w:h="6278" w:wrap="none" w:vAnchor="page" w:hAnchor="page" w:x="1691" w:y="9052"/>
              <w:shd w:val="clear" w:color="auto" w:fill="auto"/>
              <w:spacing w:before="0" w:line="220" w:lineRule="exact"/>
              <w:jc w:val="left"/>
            </w:pPr>
            <w:r>
              <w:rPr>
                <w:rStyle w:val="22"/>
              </w:rPr>
              <w:t>Уметь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54C" w:rsidRDefault="005E720B">
            <w:pPr>
              <w:pStyle w:val="20"/>
              <w:framePr w:w="9274" w:h="6278" w:wrap="none" w:vAnchor="page" w:hAnchor="page" w:x="1691" w:y="9052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применять компьютерные технологии для организации научных исследований, получения образования и правоприменительной деятельности;</w:t>
            </w:r>
          </w:p>
        </w:tc>
      </w:tr>
      <w:tr w:rsidR="002B454C">
        <w:tblPrEx>
          <w:tblCellMar>
            <w:top w:w="0" w:type="dxa"/>
            <w:bottom w:w="0" w:type="dxa"/>
          </w:tblCellMar>
        </w:tblPrEx>
        <w:trPr>
          <w:trHeight w:hRule="exact" w:val="1982"/>
        </w:trPr>
        <w:tc>
          <w:tcPr>
            <w:tcW w:w="258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B454C" w:rsidRDefault="002B454C">
            <w:pPr>
              <w:framePr w:w="9274" w:h="6278" w:wrap="none" w:vAnchor="page" w:hAnchor="page" w:x="1691" w:y="9052"/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454C" w:rsidRDefault="005E720B">
            <w:pPr>
              <w:pStyle w:val="20"/>
              <w:framePr w:w="9274" w:h="6278" w:wrap="none" w:vAnchor="page" w:hAnchor="page" w:x="1691" w:y="9052"/>
              <w:shd w:val="clear" w:color="auto" w:fill="auto"/>
              <w:spacing w:before="0" w:line="220" w:lineRule="exact"/>
              <w:jc w:val="left"/>
            </w:pPr>
            <w:r>
              <w:rPr>
                <w:rStyle w:val="22"/>
              </w:rPr>
              <w:t>Владеть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54C" w:rsidRDefault="005E720B">
            <w:pPr>
              <w:pStyle w:val="20"/>
              <w:framePr w:w="9274" w:h="6278" w:wrap="none" w:vAnchor="page" w:hAnchor="page" w:x="1691" w:y="9052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 xml:space="preserve">методикой самостоятельного изучения </w:t>
            </w:r>
            <w:r>
              <w:rPr>
                <w:rStyle w:val="23"/>
              </w:rPr>
              <w:t>современных компьютерных технологий, используемых в научно- исследовательской деятельности в области права, системе юридического образования и правоприменительной деятельности;</w:t>
            </w:r>
          </w:p>
        </w:tc>
      </w:tr>
      <w:tr w:rsidR="002B454C">
        <w:tblPrEx>
          <w:tblCellMar>
            <w:top w:w="0" w:type="dxa"/>
            <w:bottom w:w="0" w:type="dxa"/>
          </w:tblCellMar>
        </w:tblPrEx>
        <w:trPr>
          <w:trHeight w:hRule="exact" w:val="552"/>
        </w:trPr>
        <w:tc>
          <w:tcPr>
            <w:tcW w:w="25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454C" w:rsidRDefault="005E720B">
            <w:pPr>
              <w:pStyle w:val="20"/>
              <w:framePr w:w="9274" w:h="6278" w:wrap="none" w:vAnchor="page" w:hAnchor="page" w:x="1691" w:y="9052"/>
              <w:shd w:val="clear" w:color="auto" w:fill="auto"/>
              <w:spacing w:before="0" w:line="312" w:lineRule="exact"/>
              <w:jc w:val="left"/>
            </w:pPr>
            <w:r>
              <w:rPr>
                <w:rStyle w:val="23"/>
              </w:rPr>
              <w:t>ПК- 1 -способность</w:t>
            </w:r>
          </w:p>
          <w:p w:rsidR="002B454C" w:rsidRDefault="005E720B">
            <w:pPr>
              <w:pStyle w:val="20"/>
              <w:framePr w:w="9274" w:h="6278" w:wrap="none" w:vAnchor="page" w:hAnchor="page" w:x="1691" w:y="9052"/>
              <w:shd w:val="clear" w:color="auto" w:fill="auto"/>
              <w:spacing w:before="0" w:line="312" w:lineRule="exact"/>
              <w:jc w:val="left"/>
            </w:pPr>
            <w:r>
              <w:rPr>
                <w:rStyle w:val="23"/>
              </w:rPr>
              <w:t>разрабатывать</w:t>
            </w:r>
          </w:p>
          <w:p w:rsidR="002B454C" w:rsidRDefault="005E720B">
            <w:pPr>
              <w:pStyle w:val="20"/>
              <w:framePr w:w="9274" w:h="6278" w:wrap="none" w:vAnchor="page" w:hAnchor="page" w:x="1691" w:y="9052"/>
              <w:shd w:val="clear" w:color="auto" w:fill="auto"/>
              <w:spacing w:before="0" w:line="312" w:lineRule="exact"/>
              <w:jc w:val="left"/>
            </w:pPr>
            <w:r>
              <w:rPr>
                <w:rStyle w:val="23"/>
              </w:rPr>
              <w:t>нормативные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454C" w:rsidRDefault="005E720B">
            <w:pPr>
              <w:pStyle w:val="20"/>
              <w:framePr w:w="9274" w:h="6278" w:wrap="none" w:vAnchor="page" w:hAnchor="page" w:x="1691" w:y="9052"/>
              <w:shd w:val="clear" w:color="auto" w:fill="auto"/>
              <w:spacing w:before="0" w:line="220" w:lineRule="exact"/>
              <w:jc w:val="left"/>
            </w:pPr>
            <w:r>
              <w:rPr>
                <w:rStyle w:val="22"/>
              </w:rPr>
              <w:t>Знать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54C" w:rsidRDefault="005E720B">
            <w:pPr>
              <w:pStyle w:val="20"/>
              <w:framePr w:w="9274" w:h="6278" w:wrap="none" w:vAnchor="page" w:hAnchor="page" w:x="1691" w:y="9052"/>
              <w:shd w:val="clear" w:color="auto" w:fill="auto"/>
              <w:spacing w:before="0" w:line="240" w:lineRule="exact"/>
              <w:jc w:val="left"/>
            </w:pPr>
            <w:r>
              <w:rPr>
                <w:rStyle w:val="285pt"/>
              </w:rPr>
              <w:t xml:space="preserve">основные направления </w:t>
            </w:r>
            <w:r>
              <w:rPr>
                <w:rStyle w:val="285pt"/>
              </w:rPr>
              <w:t>использования компьютерных технологий при разработке нормативных правовых актов;</w:t>
            </w:r>
          </w:p>
        </w:tc>
      </w:tr>
      <w:tr w:rsidR="002B454C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258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454C" w:rsidRDefault="002B454C">
            <w:pPr>
              <w:framePr w:w="9274" w:h="6278" w:wrap="none" w:vAnchor="page" w:hAnchor="page" w:x="1691" w:y="9052"/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454C" w:rsidRDefault="005E720B">
            <w:pPr>
              <w:pStyle w:val="20"/>
              <w:framePr w:w="9274" w:h="6278" w:wrap="none" w:vAnchor="page" w:hAnchor="page" w:x="1691" w:y="9052"/>
              <w:shd w:val="clear" w:color="auto" w:fill="auto"/>
              <w:spacing w:before="0" w:line="220" w:lineRule="exact"/>
              <w:jc w:val="left"/>
            </w:pPr>
            <w:r>
              <w:rPr>
                <w:rStyle w:val="22"/>
              </w:rPr>
              <w:t>Уметь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54C" w:rsidRDefault="005E720B">
            <w:pPr>
              <w:pStyle w:val="20"/>
              <w:framePr w:w="9274" w:h="6278" w:wrap="none" w:vAnchor="page" w:hAnchor="page" w:x="1691" w:y="9052"/>
              <w:shd w:val="clear" w:color="auto" w:fill="auto"/>
              <w:spacing w:before="0" w:line="322" w:lineRule="exact"/>
              <w:jc w:val="left"/>
            </w:pPr>
            <w:r>
              <w:rPr>
                <w:rStyle w:val="23"/>
              </w:rPr>
              <w:t>пользоваться справочной правовой системой при поиске и систематизации необходимой</w:t>
            </w:r>
          </w:p>
        </w:tc>
      </w:tr>
    </w:tbl>
    <w:p w:rsidR="002B454C" w:rsidRDefault="005E720B">
      <w:pPr>
        <w:pStyle w:val="a5"/>
        <w:framePr w:wrap="none" w:vAnchor="page" w:hAnchor="page" w:x="6241" w:y="15614"/>
        <w:shd w:val="clear" w:color="auto" w:fill="auto"/>
        <w:spacing w:line="180" w:lineRule="exact"/>
      </w:pPr>
      <w:r>
        <w:t>48</w:t>
      </w:r>
    </w:p>
    <w:p w:rsidR="002B454C" w:rsidRDefault="002B454C">
      <w:pPr>
        <w:rPr>
          <w:sz w:val="2"/>
          <w:szCs w:val="2"/>
        </w:rPr>
        <w:sectPr w:rsidR="002B454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87"/>
        <w:gridCol w:w="1162"/>
        <w:gridCol w:w="5525"/>
      </w:tblGrid>
      <w:tr w:rsidR="002B454C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25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54C" w:rsidRDefault="005E720B">
            <w:pPr>
              <w:pStyle w:val="20"/>
              <w:framePr w:w="9274" w:h="4915" w:wrap="none" w:vAnchor="page" w:hAnchor="page" w:x="1688" w:y="1151"/>
              <w:shd w:val="clear" w:color="auto" w:fill="auto"/>
              <w:spacing w:before="0" w:line="220" w:lineRule="exact"/>
              <w:jc w:val="left"/>
            </w:pPr>
            <w:r>
              <w:rPr>
                <w:rStyle w:val="23"/>
              </w:rPr>
              <w:lastRenderedPageBreak/>
              <w:t>правовые акты;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54C" w:rsidRDefault="002B454C">
            <w:pPr>
              <w:framePr w:w="9274" w:h="4915" w:wrap="none" w:vAnchor="page" w:hAnchor="page" w:x="1688" w:y="1151"/>
              <w:rPr>
                <w:sz w:val="10"/>
                <w:szCs w:val="10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54C" w:rsidRDefault="005E720B">
            <w:pPr>
              <w:pStyle w:val="20"/>
              <w:framePr w:w="9274" w:h="4915" w:wrap="none" w:vAnchor="page" w:hAnchor="page" w:x="1688" w:y="1151"/>
              <w:shd w:val="clear" w:color="auto" w:fill="auto"/>
              <w:spacing w:before="0" w:line="220" w:lineRule="exact"/>
              <w:jc w:val="left"/>
            </w:pPr>
            <w:r>
              <w:rPr>
                <w:rStyle w:val="23"/>
              </w:rPr>
              <w:t>нормативной и научной правовой информации;</w:t>
            </w:r>
          </w:p>
        </w:tc>
      </w:tr>
      <w:tr w:rsidR="002B454C">
        <w:tblPrEx>
          <w:tblCellMar>
            <w:top w:w="0" w:type="dxa"/>
            <w:bottom w:w="0" w:type="dxa"/>
          </w:tblCellMar>
        </w:tblPrEx>
        <w:trPr>
          <w:trHeight w:hRule="exact" w:val="1344"/>
        </w:trPr>
        <w:tc>
          <w:tcPr>
            <w:tcW w:w="258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B454C" w:rsidRDefault="002B454C">
            <w:pPr>
              <w:framePr w:w="9274" w:h="4915" w:wrap="none" w:vAnchor="page" w:hAnchor="page" w:x="1688" w:y="1151"/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454C" w:rsidRDefault="005E720B">
            <w:pPr>
              <w:pStyle w:val="20"/>
              <w:framePr w:w="9274" w:h="4915" w:wrap="none" w:vAnchor="page" w:hAnchor="page" w:x="1688" w:y="1151"/>
              <w:shd w:val="clear" w:color="auto" w:fill="auto"/>
              <w:spacing w:before="0" w:line="220" w:lineRule="exact"/>
              <w:jc w:val="left"/>
            </w:pPr>
            <w:r>
              <w:rPr>
                <w:rStyle w:val="22"/>
              </w:rPr>
              <w:t>Владеть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54C" w:rsidRDefault="005E720B">
            <w:pPr>
              <w:pStyle w:val="20"/>
              <w:framePr w:w="9274" w:h="4915" w:wrap="none" w:vAnchor="page" w:hAnchor="page" w:x="1688" w:y="1151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навыками использования методов и средств компьютерных технологий для разработки нормативных правовых документов и работы с различными правовыми документами.</w:t>
            </w:r>
          </w:p>
        </w:tc>
      </w:tr>
      <w:tr w:rsidR="002B454C">
        <w:tblPrEx>
          <w:tblCellMar>
            <w:top w:w="0" w:type="dxa"/>
            <w:bottom w:w="0" w:type="dxa"/>
          </w:tblCellMar>
        </w:tblPrEx>
        <w:trPr>
          <w:trHeight w:hRule="exact" w:val="1344"/>
        </w:trPr>
        <w:tc>
          <w:tcPr>
            <w:tcW w:w="25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454C" w:rsidRDefault="005E720B">
            <w:pPr>
              <w:pStyle w:val="20"/>
              <w:framePr w:w="9274" w:h="4915" w:wrap="none" w:vAnchor="page" w:hAnchor="page" w:x="1688" w:y="1151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ПК-10 - способность воспринимать, анализировать и реализовывать управленческие инновации</w:t>
            </w:r>
            <w:r>
              <w:rPr>
                <w:rStyle w:val="23"/>
              </w:rPr>
              <w:t xml:space="preserve"> в профессиональной деятельности.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454C" w:rsidRDefault="005E720B">
            <w:pPr>
              <w:pStyle w:val="20"/>
              <w:framePr w:w="9274" w:h="4915" w:wrap="none" w:vAnchor="page" w:hAnchor="page" w:x="1688" w:y="1151"/>
              <w:shd w:val="clear" w:color="auto" w:fill="auto"/>
              <w:spacing w:before="0" w:line="220" w:lineRule="exact"/>
              <w:jc w:val="left"/>
            </w:pPr>
            <w:r>
              <w:rPr>
                <w:rStyle w:val="22"/>
              </w:rPr>
              <w:t>Знать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54C" w:rsidRDefault="005E720B">
            <w:pPr>
              <w:pStyle w:val="20"/>
              <w:framePr w:w="9274" w:h="4915" w:wrap="none" w:vAnchor="page" w:hAnchor="page" w:x="1688" w:y="1151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современные компьютерные технологии по сбору и систематизации информации об управленческих инновациях необходимых для правоприменительной деятельности;</w:t>
            </w:r>
          </w:p>
        </w:tc>
      </w:tr>
      <w:tr w:rsidR="002B454C">
        <w:tblPrEx>
          <w:tblCellMar>
            <w:top w:w="0" w:type="dxa"/>
            <w:bottom w:w="0" w:type="dxa"/>
          </w:tblCellMar>
        </w:tblPrEx>
        <w:trPr>
          <w:trHeight w:hRule="exact" w:val="1027"/>
        </w:trPr>
        <w:tc>
          <w:tcPr>
            <w:tcW w:w="258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B454C" w:rsidRDefault="002B454C">
            <w:pPr>
              <w:framePr w:w="9274" w:h="4915" w:wrap="none" w:vAnchor="page" w:hAnchor="page" w:x="1688" w:y="1151"/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454C" w:rsidRDefault="005E720B">
            <w:pPr>
              <w:pStyle w:val="20"/>
              <w:framePr w:w="9274" w:h="4915" w:wrap="none" w:vAnchor="page" w:hAnchor="page" w:x="1688" w:y="1151"/>
              <w:shd w:val="clear" w:color="auto" w:fill="auto"/>
              <w:spacing w:before="0" w:line="220" w:lineRule="exact"/>
              <w:jc w:val="left"/>
            </w:pPr>
            <w:r>
              <w:rPr>
                <w:rStyle w:val="22"/>
              </w:rPr>
              <w:t>Уметь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54C" w:rsidRDefault="005E720B">
            <w:pPr>
              <w:pStyle w:val="20"/>
              <w:framePr w:w="9274" w:h="4915" w:wrap="none" w:vAnchor="page" w:hAnchor="page" w:x="1688" w:y="1151"/>
              <w:shd w:val="clear" w:color="auto" w:fill="auto"/>
              <w:spacing w:before="0" w:line="322" w:lineRule="exact"/>
              <w:jc w:val="left"/>
            </w:pPr>
            <w:r>
              <w:rPr>
                <w:rStyle w:val="23"/>
              </w:rPr>
              <w:t xml:space="preserve">использовать компьютерные технологии как форму </w:t>
            </w:r>
            <w:r>
              <w:rPr>
                <w:rStyle w:val="23"/>
              </w:rPr>
              <w:t>управленческой инновации, в юридических процессах;</w:t>
            </w:r>
          </w:p>
        </w:tc>
      </w:tr>
      <w:tr w:rsidR="002B454C">
        <w:tblPrEx>
          <w:tblCellMar>
            <w:top w:w="0" w:type="dxa"/>
            <w:bottom w:w="0" w:type="dxa"/>
          </w:tblCellMar>
        </w:tblPrEx>
        <w:trPr>
          <w:trHeight w:hRule="exact" w:val="797"/>
        </w:trPr>
        <w:tc>
          <w:tcPr>
            <w:tcW w:w="258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454C" w:rsidRDefault="002B454C">
            <w:pPr>
              <w:framePr w:w="9274" w:h="4915" w:wrap="none" w:vAnchor="page" w:hAnchor="page" w:x="1688" w:y="1151"/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454C" w:rsidRDefault="005E720B">
            <w:pPr>
              <w:pStyle w:val="20"/>
              <w:framePr w:w="9274" w:h="4915" w:wrap="none" w:vAnchor="page" w:hAnchor="page" w:x="1688" w:y="1151"/>
              <w:shd w:val="clear" w:color="auto" w:fill="auto"/>
              <w:spacing w:before="0" w:line="220" w:lineRule="exact"/>
              <w:jc w:val="left"/>
            </w:pPr>
            <w:r>
              <w:rPr>
                <w:rStyle w:val="22"/>
              </w:rPr>
              <w:t>Владеть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54C" w:rsidRDefault="005E720B">
            <w:pPr>
              <w:pStyle w:val="20"/>
              <w:framePr w:w="9274" w:h="4915" w:wrap="none" w:vAnchor="page" w:hAnchor="page" w:x="1688" w:y="1151"/>
              <w:shd w:val="clear" w:color="auto" w:fill="auto"/>
              <w:spacing w:before="0" w:line="235" w:lineRule="exact"/>
              <w:jc w:val="left"/>
            </w:pPr>
            <w:r>
              <w:rPr>
                <w:rStyle w:val="285pt"/>
              </w:rPr>
              <w:t>навыками использования методов и средств компьютерных технологий для реализации управленческих инноваций в профессиональной деятельности.</w:t>
            </w:r>
          </w:p>
        </w:tc>
      </w:tr>
    </w:tbl>
    <w:p w:rsidR="002B454C" w:rsidRDefault="005E720B">
      <w:pPr>
        <w:pStyle w:val="30"/>
        <w:framePr w:w="9408" w:h="4170" w:hRule="exact" w:wrap="none" w:vAnchor="page" w:hAnchor="page" w:x="1669" w:y="6332"/>
        <w:numPr>
          <w:ilvl w:val="0"/>
          <w:numId w:val="1"/>
        </w:numPr>
        <w:shd w:val="clear" w:color="auto" w:fill="auto"/>
        <w:tabs>
          <w:tab w:val="left" w:pos="1441"/>
        </w:tabs>
        <w:spacing w:after="0"/>
        <w:ind w:firstLine="740"/>
        <w:jc w:val="both"/>
      </w:pPr>
      <w:r>
        <w:t>Краткое содержание дисциплины</w:t>
      </w:r>
    </w:p>
    <w:p w:rsidR="002B454C" w:rsidRDefault="005E720B">
      <w:pPr>
        <w:pStyle w:val="20"/>
        <w:framePr w:w="9408" w:h="4170" w:hRule="exact" w:wrap="none" w:vAnchor="page" w:hAnchor="page" w:x="1669" w:y="6332"/>
        <w:shd w:val="clear" w:color="auto" w:fill="auto"/>
        <w:spacing w:before="0"/>
        <w:ind w:firstLine="740"/>
      </w:pPr>
      <w:r>
        <w:t xml:space="preserve">Тема 1. Понятие правовой </w:t>
      </w:r>
      <w:r>
        <w:t>информатики. Роль информации в жизни личности, общества, государства.</w:t>
      </w:r>
    </w:p>
    <w:p w:rsidR="002B454C" w:rsidRDefault="005E720B">
      <w:pPr>
        <w:pStyle w:val="20"/>
        <w:framePr w:w="9408" w:h="4170" w:hRule="exact" w:wrap="none" w:vAnchor="page" w:hAnchor="page" w:x="1669" w:y="6332"/>
        <w:shd w:val="clear" w:color="auto" w:fill="auto"/>
        <w:spacing w:before="0"/>
        <w:ind w:firstLine="740"/>
      </w:pPr>
      <w:r>
        <w:t>Тема 2. Правовая информация и ее свойства. Естественно-научные и философские подходы к понятию информации.</w:t>
      </w:r>
    </w:p>
    <w:p w:rsidR="002B454C" w:rsidRDefault="005E720B">
      <w:pPr>
        <w:pStyle w:val="20"/>
        <w:framePr w:w="9408" w:h="4170" w:hRule="exact" w:wrap="none" w:vAnchor="page" w:hAnchor="page" w:x="1669" w:y="6332"/>
        <w:shd w:val="clear" w:color="auto" w:fill="auto"/>
        <w:spacing w:before="0"/>
        <w:ind w:firstLine="740"/>
      </w:pPr>
      <w:r>
        <w:t>Тема 3. Информационные технологии в правовой сфере. Понятие правовой информатиз</w:t>
      </w:r>
      <w:r>
        <w:t>ации.</w:t>
      </w:r>
    </w:p>
    <w:p w:rsidR="002B454C" w:rsidRDefault="005E720B">
      <w:pPr>
        <w:pStyle w:val="20"/>
        <w:framePr w:w="9408" w:h="4170" w:hRule="exact" w:wrap="none" w:vAnchor="page" w:hAnchor="page" w:x="1669" w:y="6332"/>
        <w:shd w:val="clear" w:color="auto" w:fill="auto"/>
        <w:spacing w:before="0"/>
        <w:ind w:firstLine="740"/>
      </w:pPr>
      <w:r>
        <w:t>Тема 4. Программные средства правовой информатики. Понятие, виды и структура информационных систем.</w:t>
      </w:r>
    </w:p>
    <w:p w:rsidR="002B454C" w:rsidRDefault="005E720B">
      <w:pPr>
        <w:pStyle w:val="20"/>
        <w:framePr w:w="9408" w:h="4170" w:hRule="exact" w:wrap="none" w:vAnchor="page" w:hAnchor="page" w:x="1669" w:y="6332"/>
        <w:shd w:val="clear" w:color="auto" w:fill="auto"/>
        <w:spacing w:before="0"/>
        <w:ind w:firstLine="740"/>
      </w:pPr>
      <w:r>
        <w:t>Тема 5. Доступ к информации в удаленном режиме.</w:t>
      </w:r>
    </w:p>
    <w:p w:rsidR="002B454C" w:rsidRDefault="005E720B">
      <w:pPr>
        <w:pStyle w:val="20"/>
        <w:framePr w:w="9408" w:h="4170" w:hRule="exact" w:wrap="none" w:vAnchor="page" w:hAnchor="page" w:x="1669" w:y="6332"/>
        <w:shd w:val="clear" w:color="auto" w:fill="auto"/>
        <w:spacing w:before="0"/>
        <w:ind w:left="740" w:right="220"/>
      </w:pPr>
      <w:r>
        <w:t xml:space="preserve">Тема 6. Компьютерные технологии создания электронных методических материалов. Тема 7. Основные </w:t>
      </w:r>
      <w:r>
        <w:t>свойства и возможности юридических информационных</w:t>
      </w:r>
    </w:p>
    <w:p w:rsidR="002B454C" w:rsidRDefault="005E720B">
      <w:pPr>
        <w:pStyle w:val="20"/>
        <w:framePr w:w="9408" w:h="4170" w:hRule="exact" w:wrap="none" w:vAnchor="page" w:hAnchor="page" w:x="1669" w:y="6332"/>
        <w:shd w:val="clear" w:color="auto" w:fill="auto"/>
        <w:spacing w:before="0"/>
        <w:jc w:val="left"/>
      </w:pPr>
      <w:r>
        <w:t>систем.</w:t>
      </w:r>
    </w:p>
    <w:p w:rsidR="002B454C" w:rsidRDefault="005E720B">
      <w:pPr>
        <w:pStyle w:val="30"/>
        <w:framePr w:w="9408" w:h="2972" w:hRule="exact" w:wrap="none" w:vAnchor="page" w:hAnchor="page" w:x="1669" w:y="10844"/>
        <w:numPr>
          <w:ilvl w:val="0"/>
          <w:numId w:val="1"/>
        </w:numPr>
        <w:shd w:val="clear" w:color="auto" w:fill="auto"/>
        <w:tabs>
          <w:tab w:val="left" w:pos="1441"/>
        </w:tabs>
        <w:spacing w:after="286" w:line="220" w:lineRule="exact"/>
        <w:ind w:firstLine="740"/>
        <w:jc w:val="both"/>
      </w:pPr>
      <w:r>
        <w:t>Форма контроля: зачет</w:t>
      </w:r>
    </w:p>
    <w:p w:rsidR="002B454C" w:rsidRDefault="005E720B">
      <w:pPr>
        <w:pStyle w:val="20"/>
        <w:framePr w:w="9408" w:h="2972" w:hRule="exact" w:wrap="none" w:vAnchor="page" w:hAnchor="page" w:x="1669" w:y="10844"/>
        <w:shd w:val="clear" w:color="auto" w:fill="auto"/>
        <w:spacing w:before="0" w:after="335"/>
        <w:ind w:firstLine="740"/>
      </w:pPr>
      <w:r>
        <w:rPr>
          <w:rStyle w:val="21"/>
        </w:rPr>
        <w:t xml:space="preserve">Составитель: </w:t>
      </w:r>
      <w:r>
        <w:t>Богданов Вадим Васильевич - заместитель директора по научной работе института космофизических исследований и распространения радиоволн ДВО РАН, д-р физ.-мат. наук,</w:t>
      </w:r>
      <w:r>
        <w:t xml:space="preserve"> ст.научный сотрудник</w:t>
      </w:r>
    </w:p>
    <w:p w:rsidR="002B454C" w:rsidRDefault="005E720B">
      <w:pPr>
        <w:pStyle w:val="20"/>
        <w:framePr w:w="9408" w:h="2972" w:hRule="exact" w:wrap="none" w:vAnchor="page" w:hAnchor="page" w:x="1669" w:y="10844"/>
        <w:shd w:val="clear" w:color="auto" w:fill="auto"/>
        <w:spacing w:before="0" w:line="274" w:lineRule="exact"/>
        <w:ind w:firstLine="740"/>
      </w:pPr>
      <w:r>
        <w:rPr>
          <w:rStyle w:val="21"/>
        </w:rPr>
        <w:t xml:space="preserve">Рецензент: </w:t>
      </w:r>
      <w:r>
        <w:t>Проценко И Г. - заведующий кафедрой «Информационные системы» «Федерального государственного бюджетного образовательного учреждения высшего образования «Камчатский государственный технический университет»», профессор, д-р те</w:t>
      </w:r>
      <w:r>
        <w:t>х. наук</w:t>
      </w:r>
    </w:p>
    <w:p w:rsidR="002B454C" w:rsidRDefault="005E720B">
      <w:pPr>
        <w:pStyle w:val="a5"/>
        <w:framePr w:wrap="none" w:vAnchor="page" w:hAnchor="page" w:x="6239" w:y="15647"/>
        <w:shd w:val="clear" w:color="auto" w:fill="auto"/>
        <w:spacing w:line="180" w:lineRule="exact"/>
      </w:pPr>
      <w:r>
        <w:t>49</w:t>
      </w:r>
    </w:p>
    <w:p w:rsidR="002B454C" w:rsidRDefault="002B454C">
      <w:pPr>
        <w:rPr>
          <w:sz w:val="2"/>
          <w:szCs w:val="2"/>
        </w:rPr>
      </w:pPr>
    </w:p>
    <w:sectPr w:rsidR="002B454C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720B" w:rsidRDefault="005E720B">
      <w:r>
        <w:separator/>
      </w:r>
    </w:p>
  </w:endnote>
  <w:endnote w:type="continuationSeparator" w:id="0">
    <w:p w:rsidR="005E720B" w:rsidRDefault="005E7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720B" w:rsidRDefault="005E720B"/>
  </w:footnote>
  <w:footnote w:type="continuationSeparator" w:id="0">
    <w:p w:rsidR="005E720B" w:rsidRDefault="005E720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6A3F70"/>
    <w:multiLevelType w:val="multilevel"/>
    <w:tmpl w:val="EEB401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2B454C"/>
    <w:rsid w:val="002B454C"/>
    <w:rsid w:val="005A7E78"/>
    <w:rsid w:val="005E7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07CB0F-9AB1-4043-9E52-0AAE13A39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85pt">
    <w:name w:val="Основной текст (2) + 8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Segoe UI" w:eastAsia="Segoe UI" w:hAnsi="Segoe UI" w:cs="Segoe UI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line="317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Segoe UI" w:eastAsia="Segoe UI" w:hAnsi="Segoe UI" w:cs="Segoe UI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610</Words>
  <Characters>3480</Characters>
  <Application>Microsoft Office Word</Application>
  <DocSecurity>0</DocSecurity>
  <Lines>29</Lines>
  <Paragraphs>8</Paragraphs>
  <ScaleCrop>false</ScaleCrop>
  <Company>SPecialiST RePack</Company>
  <LinksUpToDate>false</LinksUpToDate>
  <CharactersWithSpaces>4082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313</cp:lastModifiedBy>
  <cp:revision>3</cp:revision>
  <dcterms:created xsi:type="dcterms:W3CDTF">2019-02-27T05:07:00Z</dcterms:created>
  <dcterms:modified xsi:type="dcterms:W3CDTF">2019-02-27T05:07:00Z</dcterms:modified>
</cp:coreProperties>
</file>