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9B" w:rsidRPr="0024779B" w:rsidRDefault="0024779B" w:rsidP="002477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779B">
        <w:rPr>
          <w:rFonts w:ascii="Times New Roman" w:eastAsia="Calibri" w:hAnsi="Times New Roman" w:cs="Times New Roman"/>
          <w:sz w:val="24"/>
          <w:szCs w:val="24"/>
        </w:rPr>
        <w:t xml:space="preserve">«Дальневосточный филиал </w:t>
      </w:r>
      <w:r w:rsidR="000C5322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</w:p>
    <w:p w:rsidR="0024779B" w:rsidRPr="0024779B" w:rsidRDefault="0024779B" w:rsidP="002477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779B">
        <w:rPr>
          <w:rFonts w:ascii="Times New Roman" w:eastAsia="Calibri" w:hAnsi="Times New Roman" w:cs="Times New Roman"/>
          <w:sz w:val="24"/>
          <w:szCs w:val="24"/>
        </w:rPr>
        <w:t>«Всероссийская академия внешней торговли</w:t>
      </w:r>
    </w:p>
    <w:p w:rsidR="0024779B" w:rsidRPr="0024779B" w:rsidRDefault="0024779B" w:rsidP="002477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779B">
        <w:rPr>
          <w:rFonts w:ascii="Times New Roman" w:eastAsia="Calibri" w:hAnsi="Times New Roman" w:cs="Times New Roman"/>
          <w:sz w:val="24"/>
          <w:szCs w:val="24"/>
        </w:rPr>
        <w:t xml:space="preserve"> Министерства экономического развития Российской Федерации»</w:t>
      </w:r>
    </w:p>
    <w:p w:rsidR="0024779B" w:rsidRPr="0024779B" w:rsidRDefault="0024779B" w:rsidP="002477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779B">
        <w:rPr>
          <w:rFonts w:ascii="Times New Roman" w:eastAsia="Calibri" w:hAnsi="Times New Roman" w:cs="Times New Roman"/>
          <w:sz w:val="24"/>
          <w:szCs w:val="24"/>
        </w:rPr>
        <w:t xml:space="preserve">  Утверждено                                                                                                                                                                            на заседании кафедры                                                                                                                                                                                   «Экономика и управление»</w:t>
      </w:r>
    </w:p>
    <w:p w:rsidR="0024779B" w:rsidRPr="0024779B" w:rsidRDefault="0024779B" w:rsidP="002477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779B">
        <w:rPr>
          <w:rFonts w:ascii="Times New Roman" w:eastAsia="Calibri" w:hAnsi="Times New Roman" w:cs="Times New Roman"/>
          <w:sz w:val="24"/>
          <w:szCs w:val="24"/>
        </w:rPr>
        <w:t>Протокол № 11 от 31.05.202</w:t>
      </w:r>
      <w:r w:rsidR="00EB05CA">
        <w:rPr>
          <w:rFonts w:ascii="Times New Roman" w:eastAsia="Calibri" w:hAnsi="Times New Roman" w:cs="Times New Roman"/>
          <w:sz w:val="24"/>
          <w:szCs w:val="24"/>
        </w:rPr>
        <w:t>3</w:t>
      </w:r>
      <w:r w:rsidRPr="0024779B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Зав. кафедрой </w:t>
      </w:r>
    </w:p>
    <w:p w:rsidR="0024779B" w:rsidRPr="0024779B" w:rsidRDefault="0024779B" w:rsidP="002477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779B">
        <w:rPr>
          <w:rFonts w:ascii="Times New Roman" w:eastAsia="Calibri" w:hAnsi="Times New Roman" w:cs="Times New Roman"/>
          <w:sz w:val="24"/>
          <w:szCs w:val="24"/>
        </w:rPr>
        <w:t>________________</w:t>
      </w:r>
      <w:proofErr w:type="spellStart"/>
      <w:r w:rsidRPr="0024779B">
        <w:rPr>
          <w:rFonts w:ascii="Times New Roman" w:eastAsia="Calibri" w:hAnsi="Times New Roman" w:cs="Times New Roman"/>
          <w:sz w:val="24"/>
          <w:szCs w:val="24"/>
        </w:rPr>
        <w:t>Л.И.Кулакова</w:t>
      </w:r>
      <w:proofErr w:type="spellEnd"/>
      <w:r w:rsidRPr="002477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779B" w:rsidRPr="0024779B" w:rsidRDefault="0024779B" w:rsidP="00247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79B" w:rsidRPr="0024779B" w:rsidRDefault="0024779B" w:rsidP="00A678F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779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СТУДЕНЧЕСКИЙ НАУЧНЫЙ КРУЖОК </w:t>
      </w:r>
    </w:p>
    <w:p w:rsidR="0024779B" w:rsidRPr="0024779B" w:rsidRDefault="0024779B" w:rsidP="00A678F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779B">
        <w:rPr>
          <w:rFonts w:ascii="Times New Roman" w:eastAsia="Calibri" w:hAnsi="Times New Roman" w:cs="Times New Roman"/>
          <w:b/>
          <w:i/>
          <w:sz w:val="24"/>
          <w:szCs w:val="24"/>
        </w:rPr>
        <w:t>«ЭФФЕКТИВНЫЙ МЕНЕДЖЕР»</w:t>
      </w:r>
    </w:p>
    <w:p w:rsidR="0024779B" w:rsidRPr="0024779B" w:rsidRDefault="0024779B" w:rsidP="00A678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779B">
        <w:rPr>
          <w:rFonts w:ascii="Times New Roman" w:eastAsia="Calibri" w:hAnsi="Times New Roman" w:cs="Times New Roman"/>
          <w:sz w:val="24"/>
          <w:szCs w:val="24"/>
        </w:rPr>
        <w:t>Расписание на 1 семестр 202</w:t>
      </w:r>
      <w:r w:rsidR="00EB05CA">
        <w:rPr>
          <w:rFonts w:ascii="Times New Roman" w:eastAsia="Calibri" w:hAnsi="Times New Roman" w:cs="Times New Roman"/>
          <w:sz w:val="24"/>
          <w:szCs w:val="24"/>
        </w:rPr>
        <w:t>3</w:t>
      </w:r>
      <w:r w:rsidRPr="0024779B">
        <w:rPr>
          <w:rFonts w:ascii="Times New Roman" w:eastAsia="Calibri" w:hAnsi="Times New Roman" w:cs="Times New Roman"/>
          <w:sz w:val="24"/>
          <w:szCs w:val="24"/>
        </w:rPr>
        <w:t>-202</w:t>
      </w:r>
      <w:r w:rsidR="00EB05CA">
        <w:rPr>
          <w:rFonts w:ascii="Times New Roman" w:eastAsia="Calibri" w:hAnsi="Times New Roman" w:cs="Times New Roman"/>
          <w:sz w:val="24"/>
          <w:szCs w:val="24"/>
        </w:rPr>
        <w:t>4</w:t>
      </w:r>
      <w:r w:rsidRPr="0024779B">
        <w:rPr>
          <w:rFonts w:ascii="Times New Roman" w:eastAsia="Calibri" w:hAnsi="Times New Roman" w:cs="Times New Roman"/>
          <w:sz w:val="24"/>
          <w:szCs w:val="24"/>
        </w:rPr>
        <w:t xml:space="preserve"> учебного года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504"/>
        <w:gridCol w:w="5366"/>
        <w:gridCol w:w="2475"/>
      </w:tblGrid>
      <w:tr w:rsidR="00A678F0" w:rsidRPr="0024779B" w:rsidTr="00F656A5">
        <w:tc>
          <w:tcPr>
            <w:tcW w:w="1504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366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75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A678F0" w:rsidRPr="0024779B" w:rsidTr="00F656A5">
        <w:tc>
          <w:tcPr>
            <w:tcW w:w="1504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 </w:t>
            </w:r>
          </w:p>
          <w:p w:rsidR="0024779B" w:rsidRPr="0024779B" w:rsidRDefault="0024779B" w:rsidP="00EB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B05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6" w:type="dxa"/>
            <w:vAlign w:val="center"/>
          </w:tcPr>
          <w:p w:rsidR="0024779B" w:rsidRPr="0024779B" w:rsidRDefault="0024779B" w:rsidP="00247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Организационное заседание.</w:t>
            </w:r>
          </w:p>
          <w:p w:rsidR="0024779B" w:rsidRPr="0024779B" w:rsidRDefault="0024779B" w:rsidP="00247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направлений научной работы в </w:t>
            </w:r>
            <w:r w:rsidR="00EB05CA" w:rsidRPr="00EB05CA">
              <w:rPr>
                <w:rFonts w:ascii="Times New Roman" w:hAnsi="Times New Roman" w:cs="Times New Roman"/>
                <w:sz w:val="20"/>
                <w:szCs w:val="20"/>
              </w:rPr>
              <w:t xml:space="preserve">2023-2024 </w:t>
            </w: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учебном году</w:t>
            </w:r>
          </w:p>
        </w:tc>
        <w:tc>
          <w:tcPr>
            <w:tcW w:w="2475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A678F0" w:rsidRPr="0024779B" w:rsidTr="00F656A5">
        <w:tc>
          <w:tcPr>
            <w:tcW w:w="1504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 </w:t>
            </w:r>
          </w:p>
          <w:p w:rsidR="0024779B" w:rsidRPr="0024779B" w:rsidRDefault="0024779B" w:rsidP="00EB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B05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6" w:type="dxa"/>
            <w:vAlign w:val="center"/>
          </w:tcPr>
          <w:p w:rsidR="0024779B" w:rsidRPr="0024779B" w:rsidRDefault="0024779B" w:rsidP="00247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дней финансовой грамотности</w:t>
            </w:r>
          </w:p>
        </w:tc>
        <w:tc>
          <w:tcPr>
            <w:tcW w:w="2475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EB05CA" w:rsidRPr="00EB05CA" w:rsidTr="00F656A5">
        <w:tc>
          <w:tcPr>
            <w:tcW w:w="1504" w:type="dxa"/>
            <w:vAlign w:val="center"/>
          </w:tcPr>
          <w:p w:rsidR="00EB05CA" w:rsidRPr="00EB05CA" w:rsidRDefault="00EB05CA" w:rsidP="002477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05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Октябрь </w:t>
            </w:r>
          </w:p>
          <w:p w:rsidR="00EB05CA" w:rsidRPr="00EB05CA" w:rsidRDefault="00EB05CA" w:rsidP="002477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05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 г.</w:t>
            </w:r>
          </w:p>
        </w:tc>
        <w:tc>
          <w:tcPr>
            <w:tcW w:w="5366" w:type="dxa"/>
            <w:vAlign w:val="center"/>
          </w:tcPr>
          <w:p w:rsidR="00EB05CA" w:rsidRPr="00EB05CA" w:rsidRDefault="00EB05CA" w:rsidP="0024779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05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Подготовка к проведению Всероссийской научно-практической конференции «Региональные проблемы развития Дальнего Востока России и Арктики» («III </w:t>
            </w:r>
            <w:proofErr w:type="spellStart"/>
            <w:r w:rsidRPr="00EB05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Моисеевские</w:t>
            </w:r>
            <w:proofErr w:type="spellEnd"/>
            <w:r w:rsidRPr="00EB05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чтения»)»</w:t>
            </w:r>
          </w:p>
        </w:tc>
        <w:tc>
          <w:tcPr>
            <w:tcW w:w="2475" w:type="dxa"/>
            <w:vAlign w:val="center"/>
          </w:tcPr>
          <w:p w:rsidR="00EB05CA" w:rsidRPr="00EB05CA" w:rsidRDefault="00EB05CA" w:rsidP="002477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05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Кан Е.В.</w:t>
            </w:r>
          </w:p>
        </w:tc>
      </w:tr>
      <w:tr w:rsidR="00A678F0" w:rsidRPr="0024779B" w:rsidTr="00F656A5">
        <w:tc>
          <w:tcPr>
            <w:tcW w:w="1504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24779B" w:rsidRPr="0024779B" w:rsidRDefault="0024779B" w:rsidP="00EB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B05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6" w:type="dxa"/>
            <w:vAlign w:val="center"/>
          </w:tcPr>
          <w:p w:rsidR="0024779B" w:rsidRPr="0024779B" w:rsidRDefault="0024779B" w:rsidP="00247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круглых столов на тему: «</w:t>
            </w:r>
            <w:r w:rsidR="00EB05CA" w:rsidRPr="00EB05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Университетский менеджмент: вызовы и пути решения</w:t>
            </w: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  <w:tc>
          <w:tcPr>
            <w:tcW w:w="2475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A678F0" w:rsidRPr="0024779B" w:rsidTr="00F656A5">
        <w:tc>
          <w:tcPr>
            <w:tcW w:w="1504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24779B" w:rsidRPr="0024779B" w:rsidRDefault="0024779B" w:rsidP="00EB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B05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6" w:type="dxa"/>
            <w:vAlign w:val="center"/>
          </w:tcPr>
          <w:p w:rsidR="0024779B" w:rsidRPr="0024779B" w:rsidRDefault="0024779B" w:rsidP="00247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Международной научно-практической конференции «Актуальные вопросы социально-экономического и политико-правового развития современной России»</w:t>
            </w:r>
          </w:p>
        </w:tc>
        <w:tc>
          <w:tcPr>
            <w:tcW w:w="2475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EB05CA" w:rsidRPr="0024779B" w:rsidTr="00F656A5">
        <w:tc>
          <w:tcPr>
            <w:tcW w:w="1504" w:type="dxa"/>
            <w:vMerge w:val="restart"/>
            <w:vAlign w:val="center"/>
          </w:tcPr>
          <w:p w:rsidR="00EB05CA" w:rsidRPr="0024779B" w:rsidRDefault="00EB05CA" w:rsidP="0024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EB05CA" w:rsidRPr="0024779B" w:rsidRDefault="00EB05CA" w:rsidP="00EB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6" w:type="dxa"/>
            <w:vAlign w:val="center"/>
          </w:tcPr>
          <w:p w:rsidR="00EB05CA" w:rsidRPr="0024779B" w:rsidRDefault="00EB05CA" w:rsidP="00EB0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Проведение круглого стола на тему: «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Современные проблемы менеджмента</w:t>
            </w: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75" w:type="dxa"/>
            <w:vMerge w:val="restart"/>
            <w:vAlign w:val="center"/>
          </w:tcPr>
          <w:p w:rsidR="00EB05CA" w:rsidRPr="0024779B" w:rsidRDefault="00EB05CA" w:rsidP="00247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EB05CA" w:rsidRPr="00EB05CA" w:rsidTr="00F656A5">
        <w:tc>
          <w:tcPr>
            <w:tcW w:w="1504" w:type="dxa"/>
            <w:vMerge/>
            <w:vAlign w:val="center"/>
          </w:tcPr>
          <w:p w:rsidR="00EB05CA" w:rsidRPr="00EB05CA" w:rsidRDefault="00EB05CA" w:rsidP="002477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EB05CA" w:rsidRPr="00EB05CA" w:rsidRDefault="00EB05CA" w:rsidP="0024779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05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Участие во Всероссийской научно-практической конференции «Региональные проблемы развития Дальнего Востока России и Арктики» («III </w:t>
            </w:r>
            <w:proofErr w:type="spellStart"/>
            <w:r w:rsidRPr="00EB05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Моисеевские</w:t>
            </w:r>
            <w:proofErr w:type="spellEnd"/>
            <w:r w:rsidRPr="00EB05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чтения»)»</w:t>
            </w:r>
          </w:p>
        </w:tc>
        <w:tc>
          <w:tcPr>
            <w:tcW w:w="2475" w:type="dxa"/>
            <w:vMerge/>
            <w:vAlign w:val="center"/>
          </w:tcPr>
          <w:p w:rsidR="00EB05CA" w:rsidRPr="00EB05CA" w:rsidRDefault="00EB05CA" w:rsidP="002477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B05CA" w:rsidRPr="0024779B" w:rsidTr="00F656A5">
        <w:tc>
          <w:tcPr>
            <w:tcW w:w="1504" w:type="dxa"/>
            <w:vMerge/>
            <w:vAlign w:val="center"/>
          </w:tcPr>
          <w:p w:rsidR="00EB05CA" w:rsidRPr="0024779B" w:rsidRDefault="00EB05CA" w:rsidP="00EB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EB05CA" w:rsidRPr="0024779B" w:rsidRDefault="00EB05CA" w:rsidP="00247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Участие в Международной научно-практической конференции «Актуальные вопросы социально-экономического и политико-правового развития современной России»</w:t>
            </w:r>
          </w:p>
        </w:tc>
        <w:tc>
          <w:tcPr>
            <w:tcW w:w="2475" w:type="dxa"/>
            <w:vMerge/>
            <w:vAlign w:val="center"/>
          </w:tcPr>
          <w:p w:rsidR="00EB05CA" w:rsidRPr="0024779B" w:rsidRDefault="00EB05CA" w:rsidP="0024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8F0" w:rsidRPr="0024779B" w:rsidTr="00F656A5">
        <w:tc>
          <w:tcPr>
            <w:tcW w:w="1504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5366" w:type="dxa"/>
            <w:vAlign w:val="center"/>
          </w:tcPr>
          <w:p w:rsidR="0024779B" w:rsidRPr="0024779B" w:rsidRDefault="0024779B" w:rsidP="00247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вопросов эффективного управления перспективных направлений развития экономики в Камчатском крае.</w:t>
            </w:r>
          </w:p>
        </w:tc>
        <w:tc>
          <w:tcPr>
            <w:tcW w:w="2475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A678F0" w:rsidRPr="0024779B" w:rsidTr="00F656A5">
        <w:tc>
          <w:tcPr>
            <w:tcW w:w="1504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24779B" w:rsidRPr="0024779B" w:rsidRDefault="0024779B" w:rsidP="00EB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B05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6" w:type="dxa"/>
            <w:vAlign w:val="center"/>
          </w:tcPr>
          <w:p w:rsidR="0024779B" w:rsidRPr="0024779B" w:rsidRDefault="0024779B" w:rsidP="00EB0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 лекции – пресс-конференции «</w:t>
            </w:r>
            <w:r w:rsidR="00EB05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Управление бизнес-процессами</w:t>
            </w: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75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A678F0" w:rsidRPr="0024779B" w:rsidTr="00F656A5">
        <w:tc>
          <w:tcPr>
            <w:tcW w:w="1504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24779B" w:rsidRPr="0024779B" w:rsidRDefault="0024779B" w:rsidP="00EB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B05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6" w:type="dxa"/>
            <w:vAlign w:val="center"/>
          </w:tcPr>
          <w:p w:rsidR="0024779B" w:rsidRPr="0024779B" w:rsidRDefault="0024779B" w:rsidP="00247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работы СНК в 1 семестре </w:t>
            </w:r>
            <w:r w:rsidR="00EB05CA" w:rsidRPr="00EB05CA">
              <w:rPr>
                <w:rFonts w:ascii="Times New Roman" w:hAnsi="Times New Roman" w:cs="Times New Roman"/>
                <w:sz w:val="20"/>
                <w:szCs w:val="20"/>
              </w:rPr>
              <w:t xml:space="preserve">2023-2024 </w:t>
            </w:r>
            <w:proofErr w:type="spellStart"/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у.г</w:t>
            </w:r>
            <w:proofErr w:type="spellEnd"/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</w:tbl>
    <w:p w:rsidR="0024779B" w:rsidRPr="0024779B" w:rsidRDefault="0024779B" w:rsidP="002477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4779B" w:rsidRPr="0024779B" w:rsidRDefault="0024779B" w:rsidP="002477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779B">
        <w:rPr>
          <w:rFonts w:ascii="Times New Roman" w:eastAsia="Calibri" w:hAnsi="Times New Roman" w:cs="Times New Roman"/>
          <w:sz w:val="20"/>
          <w:szCs w:val="20"/>
        </w:rPr>
        <w:t xml:space="preserve">Расписание на 2 семестр </w:t>
      </w:r>
      <w:r w:rsidR="00EB05CA" w:rsidRPr="00EB05CA">
        <w:rPr>
          <w:rFonts w:ascii="Times New Roman" w:eastAsia="Calibri" w:hAnsi="Times New Roman" w:cs="Times New Roman"/>
          <w:sz w:val="20"/>
          <w:szCs w:val="20"/>
        </w:rPr>
        <w:t xml:space="preserve">2023-2024 </w:t>
      </w:r>
      <w:r w:rsidRPr="0024779B">
        <w:rPr>
          <w:rFonts w:ascii="Times New Roman" w:eastAsia="Calibri" w:hAnsi="Times New Roman" w:cs="Times New Roman"/>
          <w:sz w:val="20"/>
          <w:szCs w:val="20"/>
        </w:rPr>
        <w:t>учебного года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509"/>
        <w:gridCol w:w="5360"/>
        <w:gridCol w:w="2476"/>
      </w:tblGrid>
      <w:tr w:rsidR="00A678F0" w:rsidRPr="0024779B" w:rsidTr="00F656A5">
        <w:tc>
          <w:tcPr>
            <w:tcW w:w="1509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360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76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A678F0" w:rsidRPr="0024779B" w:rsidTr="00F656A5">
        <w:tc>
          <w:tcPr>
            <w:tcW w:w="1509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24779B" w:rsidRPr="0024779B" w:rsidRDefault="0024779B" w:rsidP="00EB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B05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0" w:type="dxa"/>
            <w:vAlign w:val="center"/>
          </w:tcPr>
          <w:p w:rsidR="0024779B" w:rsidRPr="0024779B" w:rsidRDefault="0024779B" w:rsidP="00EB0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дискуссионной площадки на тему: «</w:t>
            </w:r>
            <w:r w:rsidR="00EB05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Эффективное управление данными</w:t>
            </w: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76" w:type="dxa"/>
            <w:vAlign w:val="center"/>
          </w:tcPr>
          <w:p w:rsidR="0024779B" w:rsidRPr="001E4732" w:rsidRDefault="0024779B" w:rsidP="00247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1E4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 Е.В.</w:t>
            </w:r>
            <w:bookmarkEnd w:id="0"/>
          </w:p>
        </w:tc>
      </w:tr>
      <w:tr w:rsidR="00A678F0" w:rsidRPr="0024779B" w:rsidTr="00F656A5">
        <w:tc>
          <w:tcPr>
            <w:tcW w:w="1509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24779B" w:rsidRPr="0024779B" w:rsidRDefault="0024779B" w:rsidP="00EB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B05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0" w:type="dxa"/>
            <w:vAlign w:val="center"/>
          </w:tcPr>
          <w:p w:rsidR="0024779B" w:rsidRPr="0024779B" w:rsidRDefault="0024779B" w:rsidP="00247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 лекции – пресс-конференции «</w:t>
            </w:r>
            <w:r w:rsidR="00EB05CA" w:rsidRPr="00EB05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Менеджмент компетенций: стратегии управления человеческими ресурсами</w:t>
            </w: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76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A678F0" w:rsidRPr="0024779B" w:rsidTr="00F656A5">
        <w:tc>
          <w:tcPr>
            <w:tcW w:w="1509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24779B" w:rsidRPr="0024779B" w:rsidRDefault="0024779B" w:rsidP="00EB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B05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0" w:type="dxa"/>
            <w:vAlign w:val="center"/>
          </w:tcPr>
          <w:p w:rsidR="0024779B" w:rsidRPr="0024779B" w:rsidRDefault="0024779B" w:rsidP="00247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дискуссионной площадки на тему: «День карьеры»</w:t>
            </w:r>
          </w:p>
        </w:tc>
        <w:tc>
          <w:tcPr>
            <w:tcW w:w="2476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A678F0" w:rsidRPr="0024779B" w:rsidTr="00F656A5">
        <w:tc>
          <w:tcPr>
            <w:tcW w:w="1509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24779B" w:rsidRPr="0024779B" w:rsidRDefault="0024779B" w:rsidP="00EB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B05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0" w:type="dxa"/>
            <w:vAlign w:val="center"/>
          </w:tcPr>
          <w:p w:rsidR="0024779B" w:rsidRPr="0024779B" w:rsidRDefault="0024779B" w:rsidP="00247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дискуссионной площадки «Национальные проекты Российской Федерации: современные вызовы»</w:t>
            </w:r>
          </w:p>
        </w:tc>
        <w:tc>
          <w:tcPr>
            <w:tcW w:w="2476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A678F0" w:rsidRPr="0024779B" w:rsidTr="00F656A5">
        <w:tc>
          <w:tcPr>
            <w:tcW w:w="1509" w:type="dxa"/>
            <w:vAlign w:val="center"/>
          </w:tcPr>
          <w:p w:rsidR="0024779B" w:rsidRPr="0024779B" w:rsidRDefault="0024779B" w:rsidP="00EB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Май 202</w:t>
            </w:r>
            <w:r w:rsidR="00EB05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0" w:type="dxa"/>
            <w:vAlign w:val="center"/>
          </w:tcPr>
          <w:p w:rsidR="0024779B" w:rsidRPr="0024779B" w:rsidRDefault="0024779B" w:rsidP="00247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Проведение дискуссионной площадки «День карьеры»</w:t>
            </w:r>
          </w:p>
        </w:tc>
        <w:tc>
          <w:tcPr>
            <w:tcW w:w="2476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A678F0" w:rsidRPr="0024779B" w:rsidTr="00F656A5">
        <w:tc>
          <w:tcPr>
            <w:tcW w:w="1509" w:type="dxa"/>
            <w:vAlign w:val="center"/>
          </w:tcPr>
          <w:p w:rsidR="0024779B" w:rsidRPr="0024779B" w:rsidRDefault="0024779B" w:rsidP="00EB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 202</w:t>
            </w:r>
            <w:r w:rsidR="00EB05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0" w:type="dxa"/>
            <w:vAlign w:val="center"/>
          </w:tcPr>
          <w:p w:rsidR="0024779B" w:rsidRPr="0024779B" w:rsidRDefault="0024779B" w:rsidP="00247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дискуссионной площадки «Национальные проекты Российской Федерации: современные вызовы»</w:t>
            </w:r>
          </w:p>
        </w:tc>
        <w:tc>
          <w:tcPr>
            <w:tcW w:w="2476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  <w:tr w:rsidR="00A678F0" w:rsidRPr="0024779B" w:rsidTr="00F656A5">
        <w:tc>
          <w:tcPr>
            <w:tcW w:w="1509" w:type="dxa"/>
            <w:vAlign w:val="center"/>
          </w:tcPr>
          <w:p w:rsidR="0024779B" w:rsidRPr="0024779B" w:rsidRDefault="0024779B" w:rsidP="00EB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Май 202</w:t>
            </w:r>
            <w:r w:rsidR="00EB05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0" w:type="dxa"/>
            <w:vAlign w:val="center"/>
          </w:tcPr>
          <w:p w:rsidR="0024779B" w:rsidRPr="0024779B" w:rsidRDefault="0024779B" w:rsidP="00247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работы СНК в </w:t>
            </w:r>
            <w:r w:rsidR="00EB05CA" w:rsidRPr="00EB05CA">
              <w:rPr>
                <w:rFonts w:ascii="Times New Roman" w:hAnsi="Times New Roman" w:cs="Times New Roman"/>
                <w:sz w:val="20"/>
                <w:szCs w:val="20"/>
              </w:rPr>
              <w:t xml:space="preserve">2023-2024 </w:t>
            </w:r>
            <w:proofErr w:type="spellStart"/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у.г</w:t>
            </w:r>
            <w:proofErr w:type="spellEnd"/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6" w:type="dxa"/>
            <w:vAlign w:val="center"/>
          </w:tcPr>
          <w:p w:rsidR="0024779B" w:rsidRPr="0024779B" w:rsidRDefault="0024779B" w:rsidP="00247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9B">
              <w:rPr>
                <w:rFonts w:ascii="Times New Roman" w:hAnsi="Times New Roman" w:cs="Times New Roman"/>
                <w:sz w:val="20"/>
                <w:szCs w:val="20"/>
              </w:rPr>
              <w:t>Кан Е.В.</w:t>
            </w:r>
          </w:p>
        </w:tc>
      </w:tr>
    </w:tbl>
    <w:p w:rsidR="0024779B" w:rsidRPr="0024779B" w:rsidRDefault="0024779B" w:rsidP="00247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779B" w:rsidRPr="0024779B" w:rsidRDefault="0024779B" w:rsidP="002477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79B" w:rsidRPr="0024779B" w:rsidRDefault="0024779B" w:rsidP="002477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9B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«Экономика и </w:t>
      </w:r>
      <w:proofErr w:type="gramStart"/>
      <w:r w:rsidRPr="0024779B">
        <w:rPr>
          <w:rFonts w:ascii="Times New Roman" w:eastAsia="Calibri" w:hAnsi="Times New Roman" w:cs="Times New Roman"/>
          <w:sz w:val="24"/>
          <w:szCs w:val="24"/>
        </w:rPr>
        <w:t xml:space="preserve">управление»   </w:t>
      </w:r>
      <w:proofErr w:type="gramEnd"/>
      <w:r w:rsidRPr="002477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24779B">
        <w:rPr>
          <w:rFonts w:ascii="Times New Roman" w:eastAsia="Calibri" w:hAnsi="Times New Roman" w:cs="Times New Roman"/>
          <w:sz w:val="24"/>
          <w:szCs w:val="24"/>
        </w:rPr>
        <w:t>Л.И.Кулакова</w:t>
      </w:r>
      <w:proofErr w:type="spellEnd"/>
    </w:p>
    <w:sectPr w:rsidR="0024779B" w:rsidRPr="0024779B" w:rsidSect="00025FB2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62"/>
    <w:rsid w:val="000C5322"/>
    <w:rsid w:val="001E4732"/>
    <w:rsid w:val="0024779B"/>
    <w:rsid w:val="00A678F0"/>
    <w:rsid w:val="00B74362"/>
    <w:rsid w:val="00BC6AC8"/>
    <w:rsid w:val="00DD6909"/>
    <w:rsid w:val="00E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5317-7627-416F-8512-61C26BED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24779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24779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3"/>
    <w:uiPriority w:val="59"/>
    <w:rsid w:val="0024779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kab324-01</dc:creator>
  <cp:keywords/>
  <dc:description/>
  <cp:lastModifiedBy>kab324-01</cp:lastModifiedBy>
  <cp:revision>9</cp:revision>
  <dcterms:created xsi:type="dcterms:W3CDTF">2022-09-23T01:50:00Z</dcterms:created>
  <dcterms:modified xsi:type="dcterms:W3CDTF">2023-08-15T02:16:00Z</dcterms:modified>
</cp:coreProperties>
</file>